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BF" w:rsidRPr="004C6DDA" w:rsidRDefault="00395FBF" w:rsidP="00395FBF">
      <w:pPr>
        <w:spacing w:line="360" w:lineRule="auto"/>
        <w:jc w:val="both"/>
        <w:rPr>
          <w:rFonts w:ascii="Book Antiqua" w:hAnsi="Book Antiqua" w:cs="Arial"/>
          <w:b/>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sz w:val="24"/>
          <w:szCs w:val="24"/>
          <w14:shadow w14:blurRad="50800" w14:dist="38100" w14:dir="2700000" w14:sx="100000" w14:sy="100000" w14:kx="0" w14:ky="0" w14:algn="tl">
            <w14:srgbClr w14:val="000000">
              <w14:alpha w14:val="90000"/>
            </w14:srgbClr>
          </w14:shadow>
        </w:rPr>
        <w:t>EXCELENTÍSSIM</w:t>
      </w:r>
      <w:r w:rsidR="007A718B" w:rsidRPr="004C6DDA">
        <w:rPr>
          <w:rFonts w:ascii="Book Antiqua" w:hAnsi="Book Antiqua" w:cs="Arial"/>
          <w:b/>
          <w:sz w:val="24"/>
          <w:szCs w:val="24"/>
          <w14:shadow w14:blurRad="50800" w14:dist="38100" w14:dir="2700000" w14:sx="100000" w14:sy="100000" w14:kx="0" w14:ky="0" w14:algn="tl">
            <w14:srgbClr w14:val="000000">
              <w14:alpha w14:val="90000"/>
            </w14:srgbClr>
          </w14:shadow>
        </w:rPr>
        <w:t>O (A)</w:t>
      </w:r>
      <w:r w:rsidRPr="004C6DDA">
        <w:rPr>
          <w:rFonts w:ascii="Book Antiqua" w:hAnsi="Book Antiqua" w:cs="Arial"/>
          <w:b/>
          <w:sz w:val="24"/>
          <w:szCs w:val="24"/>
          <w14:shadow w14:blurRad="50800" w14:dist="38100" w14:dir="2700000" w14:sx="100000" w14:sy="100000" w14:kx="0" w14:ky="0" w14:algn="tl">
            <w14:srgbClr w14:val="000000">
              <w14:alpha w14:val="90000"/>
            </w14:srgbClr>
          </w14:shadow>
        </w:rPr>
        <w:t xml:space="preserve"> SENHOR</w:t>
      </w:r>
      <w:r w:rsidR="007A718B" w:rsidRPr="004C6DDA">
        <w:rPr>
          <w:rFonts w:ascii="Book Antiqua" w:hAnsi="Book Antiqua" w:cs="Arial"/>
          <w:b/>
          <w:sz w:val="24"/>
          <w:szCs w:val="24"/>
          <w14:shadow w14:blurRad="50800" w14:dist="38100" w14:dir="2700000" w14:sx="100000" w14:sy="100000" w14:kx="0" w14:ky="0" w14:algn="tl">
            <w14:srgbClr w14:val="000000">
              <w14:alpha w14:val="90000"/>
            </w14:srgbClr>
          </w14:shadow>
        </w:rPr>
        <w:t xml:space="preserve"> </w:t>
      </w:r>
      <w:r w:rsidRPr="004C6DDA">
        <w:rPr>
          <w:rFonts w:ascii="Book Antiqua" w:hAnsi="Book Antiqua" w:cs="Arial"/>
          <w:b/>
          <w:sz w:val="24"/>
          <w:szCs w:val="24"/>
          <w14:shadow w14:blurRad="50800" w14:dist="38100" w14:dir="2700000" w14:sx="100000" w14:sy="100000" w14:kx="0" w14:ky="0" w14:algn="tl">
            <w14:srgbClr w14:val="000000">
              <w14:alpha w14:val="90000"/>
            </w14:srgbClr>
          </w14:shadow>
        </w:rPr>
        <w:t>(A) DOUT</w:t>
      </w:r>
      <w:r w:rsidR="00BA1D47" w:rsidRPr="004C6DDA">
        <w:rPr>
          <w:rFonts w:ascii="Book Antiqua" w:hAnsi="Book Antiqua" w:cs="Arial"/>
          <w:b/>
          <w:sz w:val="24"/>
          <w:szCs w:val="24"/>
          <w14:shadow w14:blurRad="50800" w14:dist="38100" w14:dir="2700000" w14:sx="100000" w14:sy="100000" w14:kx="0" w14:ky="0" w14:algn="tl">
            <w14:srgbClr w14:val="000000">
              <w14:alpha w14:val="90000"/>
            </w14:srgbClr>
          </w14:shadow>
        </w:rPr>
        <w:t>OR</w:t>
      </w:r>
      <w:r w:rsidR="007A718B" w:rsidRPr="004C6DDA">
        <w:rPr>
          <w:rFonts w:ascii="Book Antiqua" w:hAnsi="Book Antiqua" w:cs="Arial"/>
          <w:b/>
          <w:sz w:val="24"/>
          <w:szCs w:val="24"/>
          <w14:shadow w14:blurRad="50800" w14:dist="38100" w14:dir="2700000" w14:sx="100000" w14:sy="100000" w14:kx="0" w14:ky="0" w14:algn="tl">
            <w14:srgbClr w14:val="000000">
              <w14:alpha w14:val="90000"/>
            </w14:srgbClr>
          </w14:shadow>
        </w:rPr>
        <w:t xml:space="preserve"> (A) JUIZ (A) DE DIREITO DA </w:t>
      </w:r>
      <w:r w:rsidR="00AE492C" w:rsidRPr="004C6DDA">
        <w:rPr>
          <w:rFonts w:ascii="Book Antiqua" w:hAnsi="Book Antiqua" w:cs="Arial"/>
          <w:b/>
          <w:sz w:val="24"/>
          <w:szCs w:val="24"/>
          <w14:shadow w14:blurRad="50800" w14:dist="38100" w14:dir="2700000" w14:sx="100000" w14:sy="100000" w14:kx="0" w14:ky="0" w14:algn="tl">
            <w14:srgbClr w14:val="000000">
              <w14:alpha w14:val="90000"/>
            </w14:srgbClr>
          </w14:shadow>
        </w:rPr>
        <w:t>PRIMEIRA</w:t>
      </w:r>
      <w:r w:rsidR="007A718B" w:rsidRPr="004C6DDA">
        <w:rPr>
          <w:rFonts w:ascii="Book Antiqua" w:hAnsi="Book Antiqua" w:cs="Arial"/>
          <w:b/>
          <w:sz w:val="24"/>
          <w:szCs w:val="24"/>
          <w14:shadow w14:blurRad="50800" w14:dist="38100" w14:dir="2700000" w14:sx="100000" w14:sy="100000" w14:kx="0" w14:ky="0" w14:algn="tl">
            <w14:srgbClr w14:val="000000">
              <w14:alpha w14:val="90000"/>
            </w14:srgbClr>
          </w14:shadow>
        </w:rPr>
        <w:t xml:space="preserve"> </w:t>
      </w:r>
      <w:r w:rsidRPr="004C6DDA">
        <w:rPr>
          <w:rFonts w:ascii="Book Antiqua" w:hAnsi="Book Antiqua" w:cs="Arial"/>
          <w:b/>
          <w:sz w:val="24"/>
          <w:szCs w:val="24"/>
          <w14:shadow w14:blurRad="50800" w14:dist="38100" w14:dir="2700000" w14:sx="100000" w14:sy="100000" w14:kx="0" w14:ky="0" w14:algn="tl">
            <w14:srgbClr w14:val="000000">
              <w14:alpha w14:val="90000"/>
            </w14:srgbClr>
          </w14:shadow>
        </w:rPr>
        <w:t xml:space="preserve">VARA </w:t>
      </w:r>
      <w:r w:rsidR="005752A4" w:rsidRPr="004C6DDA">
        <w:rPr>
          <w:rFonts w:ascii="Book Antiqua" w:hAnsi="Book Antiqua" w:cs="Arial"/>
          <w:b/>
          <w:sz w:val="24"/>
          <w:szCs w:val="24"/>
          <w14:shadow w14:blurRad="50800" w14:dist="38100" w14:dir="2700000" w14:sx="100000" w14:sy="100000" w14:kx="0" w14:ky="0" w14:algn="tl">
            <w14:srgbClr w14:val="000000">
              <w14:alpha w14:val="90000"/>
            </w14:srgbClr>
          </w14:shadow>
        </w:rPr>
        <w:t xml:space="preserve">CRIMINAL </w:t>
      </w:r>
      <w:r w:rsidR="00BA1D47" w:rsidRPr="004C6DDA">
        <w:rPr>
          <w:rFonts w:ascii="Book Antiqua" w:hAnsi="Book Antiqua" w:cs="Arial"/>
          <w:b/>
          <w:sz w:val="24"/>
          <w:szCs w:val="24"/>
          <w14:shadow w14:blurRad="50800" w14:dist="38100" w14:dir="2700000" w14:sx="100000" w14:sy="100000" w14:kx="0" w14:ky="0" w14:algn="tl">
            <w14:srgbClr w14:val="000000">
              <w14:alpha w14:val="90000"/>
            </w14:srgbClr>
          </w14:shadow>
        </w:rPr>
        <w:t>DA COMARCA</w:t>
      </w:r>
      <w:r w:rsidR="00976881" w:rsidRPr="004C6DDA">
        <w:rPr>
          <w:rFonts w:ascii="Book Antiqua" w:hAnsi="Book Antiqua" w:cs="Arial"/>
          <w:b/>
          <w:sz w:val="24"/>
          <w:szCs w:val="24"/>
          <w14:shadow w14:blurRad="50800" w14:dist="38100" w14:dir="2700000" w14:sx="100000" w14:sy="100000" w14:kx="0" w14:ky="0" w14:algn="tl">
            <w14:srgbClr w14:val="000000">
              <w14:alpha w14:val="90000"/>
            </w14:srgbClr>
          </w14:shadow>
        </w:rPr>
        <w:t xml:space="preserve"> DE </w:t>
      </w:r>
      <w:r w:rsidR="00AD5057">
        <w:rPr>
          <w:rFonts w:ascii="Book Antiqua" w:hAnsi="Book Antiqua" w:cs="Arial"/>
          <w:b/>
          <w:sz w:val="24"/>
          <w:szCs w:val="24"/>
          <w14:shadow w14:blurRad="50800" w14:dist="38100" w14:dir="2700000" w14:sx="100000" w14:sy="100000" w14:kx="0" w14:ky="0" w14:algn="tl">
            <w14:srgbClr w14:val="000000">
              <w14:alpha w14:val="90000"/>
            </w14:srgbClr>
          </w14:shadow>
        </w:rPr>
        <w:t>XXXXXXXXX</w:t>
      </w:r>
      <w:r w:rsidR="00976881" w:rsidRPr="004C6DDA">
        <w:rPr>
          <w:rFonts w:ascii="Book Antiqua" w:hAnsi="Book Antiqua" w:cs="Arial"/>
          <w:b/>
          <w:sz w:val="24"/>
          <w:szCs w:val="24"/>
          <w14:shadow w14:blurRad="50800" w14:dist="38100" w14:dir="2700000" w14:sx="100000" w14:sy="100000" w14:kx="0" w14:ky="0" w14:algn="tl">
            <w14:srgbClr w14:val="000000">
              <w14:alpha w14:val="90000"/>
            </w14:srgbClr>
          </w14:shadow>
        </w:rPr>
        <w:t>/</w:t>
      </w:r>
      <w:r w:rsidR="00AD5057">
        <w:rPr>
          <w:rFonts w:ascii="Book Antiqua" w:hAnsi="Book Antiqua" w:cs="Arial"/>
          <w:b/>
          <w:sz w:val="24"/>
          <w:szCs w:val="24"/>
          <w14:shadow w14:blurRad="50800" w14:dist="38100" w14:dir="2700000" w14:sx="100000" w14:sy="100000" w14:kx="0" w14:ky="0" w14:algn="tl">
            <w14:srgbClr w14:val="000000">
              <w14:alpha w14:val="90000"/>
            </w14:srgbClr>
          </w14:shadow>
        </w:rPr>
        <w:t>XX</w:t>
      </w:r>
      <w:r w:rsidR="00BA1D47" w:rsidRPr="004C6DDA">
        <w:rPr>
          <w:rFonts w:ascii="Book Antiqua" w:hAnsi="Book Antiqua" w:cs="Arial"/>
          <w:b/>
          <w:sz w:val="24"/>
          <w:szCs w:val="24"/>
          <w14:shadow w14:blurRad="50800" w14:dist="38100" w14:dir="2700000" w14:sx="100000" w14:sy="100000" w14:kx="0" w14:ky="0" w14:algn="tl">
            <w14:srgbClr w14:val="000000">
              <w14:alpha w14:val="90000"/>
            </w14:srgbClr>
          </w14:shadow>
        </w:rPr>
        <w:t>.</w:t>
      </w:r>
    </w:p>
    <w:p w:rsidR="009724E4" w:rsidRPr="004C6DDA" w:rsidRDefault="009724E4" w:rsidP="00382C0E">
      <w:pPr>
        <w:tabs>
          <w:tab w:val="left" w:pos="2268"/>
        </w:tabs>
        <w:ind w:left="2832"/>
        <w:jc w:val="both"/>
        <w:rPr>
          <w:rFonts w:ascii="Book Antiqua" w:hAnsi="Book Antiqua"/>
          <w:sz w:val="24"/>
          <w:szCs w:val="24"/>
          <w14:shadow w14:blurRad="50800" w14:dist="38100" w14:dir="2700000" w14:sx="100000" w14:sy="100000" w14:kx="0" w14:ky="0" w14:algn="tl">
            <w14:srgbClr w14:val="000000">
              <w14:alpha w14:val="90000"/>
            </w14:srgbClr>
          </w14:shadow>
        </w:rPr>
      </w:pPr>
    </w:p>
    <w:p w:rsidR="00D674A9" w:rsidRPr="004C6DDA" w:rsidRDefault="00D674A9" w:rsidP="00382C0E">
      <w:pPr>
        <w:tabs>
          <w:tab w:val="left" w:pos="2268"/>
        </w:tabs>
        <w:ind w:left="2832"/>
        <w:jc w:val="both"/>
        <w:rPr>
          <w:rFonts w:ascii="Book Antiqua" w:hAnsi="Book Antiqua"/>
          <w:sz w:val="24"/>
          <w:szCs w:val="24"/>
          <w14:shadow w14:blurRad="50800" w14:dist="38100" w14:dir="2700000" w14:sx="100000" w14:sy="100000" w14:kx="0" w14:ky="0" w14:algn="tl">
            <w14:srgbClr w14:val="000000">
              <w14:alpha w14:val="90000"/>
            </w14:srgbClr>
          </w14:shadow>
        </w:rPr>
      </w:pPr>
    </w:p>
    <w:p w:rsidR="00386B91" w:rsidRPr="004C6DDA" w:rsidRDefault="00386B91" w:rsidP="00382C0E">
      <w:pPr>
        <w:tabs>
          <w:tab w:val="left" w:pos="2268"/>
        </w:tabs>
        <w:ind w:left="2832"/>
        <w:jc w:val="both"/>
        <w:rPr>
          <w:rFonts w:ascii="Book Antiqua" w:hAnsi="Book Antiqua"/>
          <w:sz w:val="24"/>
          <w:szCs w:val="24"/>
          <w14:shadow w14:blurRad="50800" w14:dist="38100" w14:dir="2700000" w14:sx="100000" w14:sy="100000" w14:kx="0" w14:ky="0" w14:algn="tl">
            <w14:srgbClr w14:val="000000">
              <w14:alpha w14:val="90000"/>
            </w14:srgbClr>
          </w14:shadow>
        </w:rPr>
      </w:pPr>
    </w:p>
    <w:p w:rsidR="00386B91" w:rsidRPr="004C6DDA" w:rsidRDefault="00386B91" w:rsidP="00382C0E">
      <w:pPr>
        <w:tabs>
          <w:tab w:val="left" w:pos="2268"/>
        </w:tabs>
        <w:ind w:left="2832"/>
        <w:jc w:val="both"/>
        <w:rPr>
          <w:rFonts w:ascii="Book Antiqua" w:hAnsi="Book Antiqua"/>
          <w:sz w:val="24"/>
          <w:szCs w:val="24"/>
          <w14:shadow w14:blurRad="50800" w14:dist="38100" w14:dir="2700000" w14:sx="100000" w14:sy="100000" w14:kx="0" w14:ky="0" w14:algn="tl">
            <w14:srgbClr w14:val="000000">
              <w14:alpha w14:val="90000"/>
            </w14:srgbClr>
          </w14:shadow>
        </w:rPr>
      </w:pPr>
    </w:p>
    <w:p w:rsidR="00D14C2D" w:rsidRPr="004C6DDA" w:rsidRDefault="00D14C2D" w:rsidP="00382C0E">
      <w:pPr>
        <w:tabs>
          <w:tab w:val="left" w:pos="2268"/>
        </w:tabs>
        <w:ind w:left="2832"/>
        <w:jc w:val="both"/>
        <w:rPr>
          <w:rFonts w:ascii="Book Antiqua" w:hAnsi="Book Antiqua"/>
          <w:sz w:val="24"/>
          <w:szCs w:val="24"/>
          <w14:shadow w14:blurRad="50800" w14:dist="38100" w14:dir="2700000" w14:sx="100000" w14:sy="100000" w14:kx="0" w14:ky="0" w14:algn="tl">
            <w14:srgbClr w14:val="000000">
              <w14:alpha w14:val="90000"/>
            </w14:srgbClr>
          </w14:shadow>
        </w:rPr>
      </w:pPr>
    </w:p>
    <w:p w:rsidR="00D14C2D" w:rsidRPr="004C6DDA" w:rsidRDefault="00D14C2D" w:rsidP="00382C0E">
      <w:pPr>
        <w:tabs>
          <w:tab w:val="left" w:pos="2268"/>
        </w:tabs>
        <w:ind w:left="2832"/>
        <w:jc w:val="both"/>
        <w:rPr>
          <w:rFonts w:ascii="Book Antiqua" w:hAnsi="Book Antiqua"/>
          <w:sz w:val="24"/>
          <w:szCs w:val="24"/>
          <w14:shadow w14:blurRad="50800" w14:dist="38100" w14:dir="2700000" w14:sx="100000" w14:sy="100000" w14:kx="0" w14:ky="0" w14:algn="tl">
            <w14:srgbClr w14:val="000000">
              <w14:alpha w14:val="90000"/>
            </w14:srgbClr>
          </w14:shadow>
        </w:rPr>
      </w:pPr>
    </w:p>
    <w:p w:rsidR="00386B91" w:rsidRPr="004C6DDA" w:rsidRDefault="00386B91" w:rsidP="00382C0E">
      <w:pPr>
        <w:tabs>
          <w:tab w:val="left" w:pos="2268"/>
        </w:tabs>
        <w:ind w:left="2832"/>
        <w:jc w:val="both"/>
        <w:rPr>
          <w:rFonts w:ascii="Book Antiqua" w:hAnsi="Book Antiqua"/>
          <w:sz w:val="24"/>
          <w:szCs w:val="24"/>
          <w14:shadow w14:blurRad="50800" w14:dist="38100" w14:dir="2700000" w14:sx="100000" w14:sy="100000" w14:kx="0" w14:ky="0" w14:algn="tl">
            <w14:srgbClr w14:val="000000">
              <w14:alpha w14:val="90000"/>
            </w14:srgbClr>
          </w14:shadow>
        </w:rPr>
      </w:pPr>
    </w:p>
    <w:p w:rsidR="00863B00" w:rsidRPr="004C6DDA" w:rsidRDefault="006D37DE" w:rsidP="00863B00">
      <w:pPr>
        <w:spacing w:line="360" w:lineRule="auto"/>
        <w:jc w:val="both"/>
        <w:rPr>
          <w:rFonts w:ascii="Book Antiqua" w:hAnsi="Book Antiqua"/>
          <w:i/>
          <w:color w:val="000000"/>
          <w:sz w:val="24"/>
          <w:szCs w:val="24"/>
          <w14:shadow w14:blurRad="50800" w14:dist="38100" w14:dir="2700000" w14:sx="100000" w14:sy="100000" w14:kx="0" w14:ky="0" w14:algn="tl">
            <w14:srgbClr w14:val="000000">
              <w14:alpha w14:val="90000"/>
            </w14:srgbClr>
          </w14:shadow>
        </w:rPr>
      </w:pPr>
      <w:r w:rsidRPr="004C6DDA">
        <w:rPr>
          <w:rFonts w:ascii="Book Antiqua" w:hAnsi="Book Antiqua"/>
          <w:b/>
          <w:i/>
          <w:sz w:val="24"/>
          <w:szCs w:val="24"/>
          <w14:shadow w14:blurRad="50800" w14:dist="38100" w14:dir="2700000" w14:sx="100000" w14:sy="100000" w14:kx="0" w14:ky="0" w14:algn="tl">
            <w14:srgbClr w14:val="000000">
              <w14:alpha w14:val="90000"/>
            </w14:srgbClr>
          </w14:shadow>
        </w:rPr>
        <w:t xml:space="preserve">PROCESSO </w:t>
      </w:r>
      <w:r w:rsidR="00E72A30" w:rsidRPr="004C6DDA">
        <w:rPr>
          <w:rFonts w:ascii="Book Antiqua" w:hAnsi="Book Antiqua"/>
          <w:b/>
          <w:i/>
          <w:sz w:val="24"/>
          <w:szCs w:val="24"/>
          <w14:shadow w14:blurRad="50800" w14:dist="38100" w14:dir="2700000" w14:sx="100000" w14:sy="100000" w14:kx="0" w14:ky="0" w14:algn="tl">
            <w14:srgbClr w14:val="000000">
              <w14:alpha w14:val="90000"/>
            </w14:srgbClr>
          </w14:shadow>
        </w:rPr>
        <w:t>N</w:t>
      </w:r>
      <w:r w:rsidRPr="004C6DDA">
        <w:rPr>
          <w:rFonts w:ascii="Book Antiqua" w:hAnsi="Book Antiqua"/>
          <w:b/>
          <w:i/>
          <w:sz w:val="24"/>
          <w:szCs w:val="24"/>
          <w14:shadow w14:blurRad="50800" w14:dist="38100" w14:dir="2700000" w14:sx="100000" w14:sy="100000" w14:kx="0" w14:ky="0" w14:algn="tl">
            <w14:srgbClr w14:val="000000">
              <w14:alpha w14:val="90000"/>
            </w14:srgbClr>
          </w14:shadow>
        </w:rPr>
        <w:t xml:space="preserve">º </w:t>
      </w:r>
      <w:r w:rsidR="005752A4" w:rsidRPr="004C6DDA">
        <w:rPr>
          <w:rFonts w:ascii="Book Antiqua" w:hAnsi="Book Antiqua"/>
          <w:b/>
          <w:i/>
          <w:sz w:val="24"/>
          <w:szCs w:val="24"/>
          <w:u w:val="single"/>
          <w14:shadow w14:blurRad="50800" w14:dist="38100" w14:dir="2700000" w14:sx="100000" w14:sy="100000" w14:kx="0" w14:ky="0" w14:algn="tl">
            <w14:srgbClr w14:val="000000">
              <w14:alpha w14:val="90000"/>
            </w14:srgbClr>
          </w14:shadow>
        </w:rPr>
        <w:t>0000</w:t>
      </w:r>
      <w:r w:rsidR="00AD5057">
        <w:rPr>
          <w:rFonts w:ascii="Book Antiqua" w:hAnsi="Book Antiqua"/>
          <w:b/>
          <w:i/>
          <w:sz w:val="24"/>
          <w:szCs w:val="24"/>
          <w:u w:val="single"/>
          <w14:shadow w14:blurRad="50800" w14:dist="38100" w14:dir="2700000" w14:sx="100000" w14:sy="100000" w14:kx="0" w14:ky="0" w14:algn="tl">
            <w14:srgbClr w14:val="000000">
              <w14:alpha w14:val="90000"/>
            </w14:srgbClr>
          </w14:shadow>
        </w:rPr>
        <w:t>000</w:t>
      </w:r>
      <w:r w:rsidR="005752A4" w:rsidRPr="004C6DDA">
        <w:rPr>
          <w:rFonts w:ascii="Book Antiqua" w:hAnsi="Book Antiqua"/>
          <w:b/>
          <w:i/>
          <w:sz w:val="24"/>
          <w:szCs w:val="24"/>
          <w:u w:val="single"/>
          <w14:shadow w14:blurRad="50800" w14:dist="38100" w14:dir="2700000" w14:sx="100000" w14:sy="100000" w14:kx="0" w14:ky="0" w14:algn="tl">
            <w14:srgbClr w14:val="000000">
              <w14:alpha w14:val="90000"/>
            </w14:srgbClr>
          </w14:shadow>
        </w:rPr>
        <w:t>-</w:t>
      </w:r>
      <w:r w:rsidR="00AD5057">
        <w:rPr>
          <w:rFonts w:ascii="Book Antiqua" w:hAnsi="Book Antiqua"/>
          <w:b/>
          <w:i/>
          <w:sz w:val="24"/>
          <w:szCs w:val="24"/>
          <w:u w:val="single"/>
          <w14:shadow w14:blurRad="50800" w14:dist="38100" w14:dir="2700000" w14:sx="100000" w14:sy="100000" w14:kx="0" w14:ky="0" w14:algn="tl">
            <w14:srgbClr w14:val="000000">
              <w14:alpha w14:val="90000"/>
            </w14:srgbClr>
          </w14:shadow>
        </w:rPr>
        <w:t>00</w:t>
      </w:r>
      <w:r w:rsidR="005752A4" w:rsidRPr="004C6DDA">
        <w:rPr>
          <w:rFonts w:ascii="Book Antiqua" w:hAnsi="Book Antiqua"/>
          <w:b/>
          <w:i/>
          <w:sz w:val="24"/>
          <w:szCs w:val="24"/>
          <w:u w:val="single"/>
          <w14:shadow w14:blurRad="50800" w14:dist="38100" w14:dir="2700000" w14:sx="100000" w14:sy="100000" w14:kx="0" w14:ky="0" w14:algn="tl">
            <w14:srgbClr w14:val="000000">
              <w14:alpha w14:val="90000"/>
            </w14:srgbClr>
          </w14:shadow>
        </w:rPr>
        <w:t>.2018.</w:t>
      </w:r>
      <w:r w:rsidR="00AD5057">
        <w:rPr>
          <w:rFonts w:ascii="Book Antiqua" w:hAnsi="Book Antiqua"/>
          <w:b/>
          <w:i/>
          <w:sz w:val="24"/>
          <w:szCs w:val="24"/>
          <w:u w:val="single"/>
          <w14:shadow w14:blurRad="50800" w14:dist="38100" w14:dir="2700000" w14:sx="100000" w14:sy="100000" w14:kx="0" w14:ky="0" w14:algn="tl">
            <w14:srgbClr w14:val="000000">
              <w14:alpha w14:val="90000"/>
            </w14:srgbClr>
          </w14:shadow>
        </w:rPr>
        <w:t>0</w:t>
      </w:r>
      <w:r w:rsidR="005752A4" w:rsidRPr="004C6DDA">
        <w:rPr>
          <w:rFonts w:ascii="Book Antiqua" w:hAnsi="Book Antiqua"/>
          <w:b/>
          <w:i/>
          <w:sz w:val="24"/>
          <w:szCs w:val="24"/>
          <w:u w:val="single"/>
          <w14:shadow w14:blurRad="50800" w14:dist="38100" w14:dir="2700000" w14:sx="100000" w14:sy="100000" w14:kx="0" w14:ky="0" w14:algn="tl">
            <w14:srgbClr w14:val="000000">
              <w14:alpha w14:val="90000"/>
            </w14:srgbClr>
          </w14:shadow>
        </w:rPr>
        <w:t>.</w:t>
      </w:r>
      <w:r w:rsidR="00AD5057">
        <w:rPr>
          <w:rFonts w:ascii="Book Antiqua" w:hAnsi="Book Antiqua"/>
          <w:b/>
          <w:i/>
          <w:sz w:val="24"/>
          <w:szCs w:val="24"/>
          <w:u w:val="single"/>
          <w14:shadow w14:blurRad="50800" w14:dist="38100" w14:dir="2700000" w14:sx="100000" w14:sy="100000" w14:kx="0" w14:ky="0" w14:algn="tl">
            <w14:srgbClr w14:val="000000">
              <w14:alpha w14:val="90000"/>
            </w14:srgbClr>
          </w14:shadow>
        </w:rPr>
        <w:t>00</w:t>
      </w:r>
      <w:r w:rsidR="005752A4" w:rsidRPr="004C6DDA">
        <w:rPr>
          <w:rFonts w:ascii="Book Antiqua" w:hAnsi="Book Antiqua"/>
          <w:b/>
          <w:i/>
          <w:sz w:val="24"/>
          <w:szCs w:val="24"/>
          <w:u w:val="single"/>
          <w14:shadow w14:blurRad="50800" w14:dist="38100" w14:dir="2700000" w14:sx="100000" w14:sy="100000" w14:kx="0" w14:ky="0" w14:algn="tl">
            <w14:srgbClr w14:val="000000">
              <w14:alpha w14:val="90000"/>
            </w14:srgbClr>
          </w14:shadow>
        </w:rPr>
        <w:t>.00</w:t>
      </w:r>
      <w:r w:rsidR="00AD5057">
        <w:rPr>
          <w:rFonts w:ascii="Book Antiqua" w:hAnsi="Book Antiqua"/>
          <w:b/>
          <w:i/>
          <w:sz w:val="24"/>
          <w:szCs w:val="24"/>
          <w:u w:val="single"/>
          <w14:shadow w14:blurRad="50800" w14:dist="38100" w14:dir="2700000" w14:sx="100000" w14:sy="100000" w14:kx="0" w14:ky="0" w14:algn="tl">
            <w14:srgbClr w14:val="000000">
              <w14:alpha w14:val="90000"/>
            </w14:srgbClr>
          </w14:shadow>
        </w:rPr>
        <w:t>00</w:t>
      </w:r>
    </w:p>
    <w:p w:rsidR="00395FBF" w:rsidRPr="004C6DDA" w:rsidRDefault="00395FBF" w:rsidP="00863B00">
      <w:pPr>
        <w:spacing w:line="360" w:lineRule="auto"/>
        <w:jc w:val="both"/>
        <w:rPr>
          <w:rFonts w:ascii="Book Antiqua" w:hAnsi="Book Antiqua"/>
          <w:i/>
          <w:color w:val="000000"/>
          <w:sz w:val="24"/>
          <w:szCs w:val="24"/>
          <w14:shadow w14:blurRad="50800" w14:dist="38100" w14:dir="2700000" w14:sx="100000" w14:sy="100000" w14:kx="0" w14:ky="0" w14:algn="tl">
            <w14:srgbClr w14:val="000000">
              <w14:alpha w14:val="90000"/>
            </w14:srgbClr>
          </w14:shadow>
        </w:rPr>
      </w:pPr>
    </w:p>
    <w:p w:rsidR="00395FBF" w:rsidRPr="004C6DDA" w:rsidRDefault="00395FBF" w:rsidP="00863B00">
      <w:pPr>
        <w:spacing w:line="360" w:lineRule="auto"/>
        <w:jc w:val="both"/>
        <w:rPr>
          <w:rFonts w:ascii="Book Antiqua" w:hAnsi="Book Antiqua"/>
          <w:color w:val="000000"/>
          <w:sz w:val="24"/>
          <w:szCs w:val="24"/>
          <w14:shadow w14:blurRad="50800" w14:dist="38100" w14:dir="2700000" w14:sx="100000" w14:sy="100000" w14:kx="0" w14:ky="0" w14:algn="tl">
            <w14:srgbClr w14:val="000000">
              <w14:alpha w14:val="90000"/>
            </w14:srgbClr>
          </w14:shadow>
        </w:rPr>
      </w:pPr>
    </w:p>
    <w:p w:rsidR="00395FBF" w:rsidRPr="004C6DDA" w:rsidRDefault="00395FBF" w:rsidP="00863B00">
      <w:pPr>
        <w:spacing w:line="360" w:lineRule="auto"/>
        <w:jc w:val="both"/>
        <w:rPr>
          <w:rFonts w:ascii="Book Antiqua" w:hAnsi="Book Antiqua"/>
          <w:color w:val="000000"/>
          <w:sz w:val="24"/>
          <w:szCs w:val="24"/>
          <w14:shadow w14:blurRad="50800" w14:dist="38100" w14:dir="2700000" w14:sx="100000" w14:sy="100000" w14:kx="0" w14:ky="0" w14:algn="tl">
            <w14:srgbClr w14:val="000000">
              <w14:alpha w14:val="90000"/>
            </w14:srgbClr>
          </w14:shadow>
        </w:rPr>
      </w:pPr>
    </w:p>
    <w:p w:rsidR="00976881" w:rsidRPr="004C6DDA" w:rsidRDefault="00976881" w:rsidP="00863B00">
      <w:pPr>
        <w:spacing w:line="360" w:lineRule="auto"/>
        <w:jc w:val="both"/>
        <w:rPr>
          <w:rFonts w:ascii="Book Antiqua" w:hAnsi="Book Antiqua"/>
          <w:color w:val="000000"/>
          <w:sz w:val="24"/>
          <w:szCs w:val="24"/>
          <w14:shadow w14:blurRad="50800" w14:dist="38100" w14:dir="2700000" w14:sx="100000" w14:sy="100000" w14:kx="0" w14:ky="0" w14:algn="tl">
            <w14:srgbClr w14:val="000000">
              <w14:alpha w14:val="90000"/>
            </w14:srgbClr>
          </w14:shadow>
        </w:rPr>
      </w:pPr>
    </w:p>
    <w:p w:rsidR="00976881" w:rsidRPr="004C6DDA" w:rsidRDefault="00976881" w:rsidP="00863B00">
      <w:pPr>
        <w:spacing w:line="360" w:lineRule="auto"/>
        <w:jc w:val="both"/>
        <w:rPr>
          <w:rFonts w:ascii="Book Antiqua" w:hAnsi="Book Antiqua"/>
          <w:color w:val="000000"/>
          <w:sz w:val="24"/>
          <w:szCs w:val="24"/>
          <w14:shadow w14:blurRad="50800" w14:dist="38100" w14:dir="2700000" w14:sx="100000" w14:sy="100000" w14:kx="0" w14:ky="0" w14:algn="tl">
            <w14:srgbClr w14:val="000000">
              <w14:alpha w14:val="90000"/>
            </w14:srgbClr>
          </w14:shadow>
        </w:rPr>
      </w:pPr>
    </w:p>
    <w:p w:rsidR="00386B91" w:rsidRPr="004C6DDA" w:rsidRDefault="00386B91" w:rsidP="00382C0E">
      <w:pPr>
        <w:tabs>
          <w:tab w:val="left" w:pos="2268"/>
        </w:tabs>
        <w:ind w:left="2832"/>
        <w:jc w:val="both"/>
        <w:rPr>
          <w:rFonts w:ascii="Book Antiqua" w:hAnsi="Book Antiqua"/>
          <w:sz w:val="24"/>
          <w:szCs w:val="24"/>
          <w14:shadow w14:blurRad="50800" w14:dist="38100" w14:dir="2700000" w14:sx="100000" w14:sy="100000" w14:kx="0" w14:ky="0" w14:algn="tl">
            <w14:srgbClr w14:val="000000">
              <w14:alpha w14:val="90000"/>
            </w14:srgbClr>
          </w14:shadow>
        </w:rPr>
      </w:pPr>
    </w:p>
    <w:p w:rsidR="00476D78" w:rsidRPr="004C6DDA" w:rsidRDefault="00476D78" w:rsidP="00395FBF">
      <w:pPr>
        <w:shd w:val="clear" w:color="auto" w:fill="FFFFFF"/>
        <w:spacing w:line="360" w:lineRule="auto"/>
        <w:ind w:firstLine="3402"/>
        <w:jc w:val="both"/>
        <w:textAlignment w:val="baseline"/>
        <w:rPr>
          <w:rFonts w:ascii="Book Antiqua" w:eastAsia="Calibri" w:hAnsi="Book Antiqua" w:cs="Arial"/>
          <w:b/>
          <w:color w:val="002060"/>
          <w:sz w:val="24"/>
          <w:szCs w:val="24"/>
          <w:lang w:eastAsia="en-US"/>
          <w14:shadow w14:blurRad="50800" w14:dist="38100" w14:dir="2700000" w14:sx="100000" w14:sy="100000" w14:kx="0" w14:ky="0" w14:algn="tl">
            <w14:srgbClr w14:val="000000">
              <w14:alpha w14:val="90000"/>
            </w14:srgbClr>
          </w14:shadow>
        </w:rPr>
      </w:pPr>
    </w:p>
    <w:p w:rsidR="00231743" w:rsidRPr="004C6DDA" w:rsidRDefault="00231743" w:rsidP="00395FBF">
      <w:pPr>
        <w:shd w:val="clear" w:color="auto" w:fill="FFFFFF"/>
        <w:spacing w:line="360" w:lineRule="auto"/>
        <w:ind w:firstLine="3402"/>
        <w:jc w:val="both"/>
        <w:textAlignment w:val="baseline"/>
        <w:rPr>
          <w:rFonts w:ascii="Book Antiqua" w:eastAsia="Calibri" w:hAnsi="Book Antiqua" w:cs="Arial"/>
          <w:b/>
          <w:color w:val="002060"/>
          <w:sz w:val="24"/>
          <w:szCs w:val="24"/>
          <w:lang w:eastAsia="en-US"/>
          <w14:shadow w14:blurRad="50800" w14:dist="38100" w14:dir="2700000" w14:sx="100000" w14:sy="100000" w14:kx="0" w14:ky="0" w14:algn="tl">
            <w14:srgbClr w14:val="000000">
              <w14:alpha w14:val="90000"/>
            </w14:srgbClr>
          </w14:shadow>
        </w:rPr>
      </w:pPr>
    </w:p>
    <w:p w:rsidR="00395FBF" w:rsidRPr="004C6DDA" w:rsidRDefault="00AD5057" w:rsidP="00395FBF">
      <w:pPr>
        <w:shd w:val="clear" w:color="auto" w:fill="FFFFFF"/>
        <w:spacing w:line="360" w:lineRule="auto"/>
        <w:ind w:firstLine="3402"/>
        <w:jc w:val="both"/>
        <w:textAlignment w:val="baseline"/>
        <w:rPr>
          <w:rFonts w:ascii="Book Antiqua" w:hAnsi="Book Antiqua" w:cs="Arial"/>
          <w:color w:val="404040"/>
          <w:sz w:val="24"/>
          <w:szCs w:val="24"/>
          <w14:shadow w14:blurRad="50800" w14:dist="38100" w14:dir="2700000" w14:sx="100000" w14:sy="100000" w14:kx="0" w14:ky="0" w14:algn="tl">
            <w14:srgbClr w14:val="000000">
              <w14:alpha w14:val="90000"/>
            </w14:srgbClr>
          </w14:shadow>
        </w:rPr>
      </w:pPr>
      <w:r>
        <w:rPr>
          <w:rFonts w:ascii="Book Antiqua" w:eastAsia="Calibri" w:hAnsi="Book Antiqua" w:cs="Arial"/>
          <w:b/>
          <w:color w:val="002060"/>
          <w:sz w:val="24"/>
          <w:szCs w:val="24"/>
          <w:lang w:eastAsia="en-US"/>
          <w14:shadow w14:blurRad="50800" w14:dist="38100" w14:dir="2700000" w14:sx="100000" w14:sy="100000" w14:kx="0" w14:ky="0" w14:algn="tl">
            <w14:srgbClr w14:val="000000">
              <w14:alpha w14:val="90000"/>
            </w14:srgbClr>
          </w14:shadow>
        </w:rPr>
        <w:t>XXXXXXXXXXXXXXXXX</w:t>
      </w:r>
      <w:r w:rsidR="00395FBF" w:rsidRPr="004C6DDA">
        <w:rPr>
          <w:rFonts w:ascii="Book Antiqua" w:eastAsia="Calibri" w:hAnsi="Book Antiqua" w:cs="Arial"/>
          <w:color w:val="404040"/>
          <w:sz w:val="24"/>
          <w:szCs w:val="24"/>
          <w:lang w:eastAsia="en-US"/>
          <w14:shadow w14:blurRad="50800" w14:dist="38100" w14:dir="2700000" w14:sx="100000" w14:sy="100000" w14:kx="0" w14:ky="0" w14:algn="tl">
            <w14:srgbClr w14:val="000000">
              <w14:alpha w14:val="90000"/>
            </w14:srgbClr>
          </w14:shadow>
        </w:rPr>
        <w:t xml:space="preserve">, </w:t>
      </w:r>
      <w:r w:rsidR="00476D78" w:rsidRPr="000D2DB6">
        <w:rPr>
          <w:rFonts w:ascii="Book Antiqua" w:eastAsia="Calibri" w:hAnsi="Book Antiqua" w:cs="Arial"/>
          <w:sz w:val="24"/>
          <w:szCs w:val="24"/>
          <w:lang w:eastAsia="en-US"/>
          <w14:shadow w14:blurRad="50800" w14:dist="38100" w14:dir="2700000" w14:sx="100000" w14:sy="100000" w14:kx="0" w14:ky="0" w14:algn="tl">
            <w14:srgbClr w14:val="000000">
              <w14:alpha w14:val="90000"/>
            </w14:srgbClr>
          </w14:shadow>
        </w:rPr>
        <w:t>já devidamente qualificado nos autos do processo em epigrafe</w:t>
      </w:r>
      <w:r w:rsidR="00395FBF" w:rsidRPr="000D2DB6">
        <w:rPr>
          <w:rFonts w:ascii="Book Antiqua" w:hAnsi="Book Antiqua" w:cs="Arial"/>
          <w:sz w:val="24"/>
          <w:szCs w:val="24"/>
          <w14:shadow w14:blurRad="50800" w14:dist="38100" w14:dir="2700000" w14:sx="100000" w14:sy="100000" w14:kx="0" w14:ky="0" w14:algn="tl">
            <w14:srgbClr w14:val="000000">
              <w14:alpha w14:val="90000"/>
            </w14:srgbClr>
          </w14:shadow>
        </w:rPr>
        <w:t xml:space="preserve">, por meio de seu procurador </w:t>
      </w:r>
      <w:r w:rsidR="00476D78" w:rsidRPr="000D2DB6">
        <w:rPr>
          <w:rFonts w:ascii="Book Antiqua" w:hAnsi="Book Antiqua" w:cs="Arial"/>
          <w:sz w:val="24"/>
          <w:szCs w:val="24"/>
          <w14:shadow w14:blurRad="50800" w14:dist="38100" w14:dir="2700000" w14:sx="100000" w14:sy="100000" w14:kx="0" w14:ky="0" w14:algn="tl">
            <w14:srgbClr w14:val="000000">
              <w14:alpha w14:val="90000"/>
            </w14:srgbClr>
          </w14:shadow>
        </w:rPr>
        <w:t xml:space="preserve">bastante constituído </w:t>
      </w:r>
      <w:r w:rsidR="00395FBF" w:rsidRPr="000D2DB6">
        <w:rPr>
          <w:rFonts w:ascii="Book Antiqua" w:hAnsi="Book Antiqua" w:cs="Arial"/>
          <w:sz w:val="24"/>
          <w:szCs w:val="24"/>
          <w14:shadow w14:blurRad="50800" w14:dist="38100" w14:dir="2700000" w14:sx="100000" w14:sy="100000" w14:kx="0" w14:ky="0" w14:algn="tl">
            <w14:srgbClr w14:val="000000">
              <w14:alpha w14:val="90000"/>
            </w14:srgbClr>
          </w14:shadow>
        </w:rPr>
        <w:t>XXXXXXXXXXXX, brasileiro, XXXXXXXXX, OAB/XX nº XXXXXXX, com escritório na Rua XXXXXXXXXXXXX,</w:t>
      </w:r>
      <w:r w:rsidR="00842E60" w:rsidRPr="000D2DB6">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r w:rsidR="00882498" w:rsidRPr="000D2DB6">
        <w:rPr>
          <w:rFonts w:ascii="Book Antiqua" w:hAnsi="Book Antiqua" w:cs="Arial"/>
          <w:sz w:val="24"/>
          <w:szCs w:val="24"/>
          <w14:shadow w14:blurRad="50800" w14:dist="38100" w14:dir="2700000" w14:sx="100000" w14:sy="100000" w14:kx="0" w14:ky="0" w14:algn="tl">
            <w14:srgbClr w14:val="000000">
              <w14:alpha w14:val="90000"/>
            </w14:srgbClr>
          </w14:shadow>
        </w:rPr>
        <w:t xml:space="preserve">com fulcro nos artigos 403 §3°, do Código de Processo Penal </w:t>
      </w:r>
      <w:r w:rsidR="00F40C24" w:rsidRPr="000D2DB6">
        <w:rPr>
          <w:rFonts w:ascii="Book Antiqua" w:hAnsi="Book Antiqua" w:cs="Arial"/>
          <w:sz w:val="24"/>
          <w:szCs w:val="24"/>
          <w14:shadow w14:blurRad="50800" w14:dist="38100" w14:dir="2700000" w14:sx="100000" w14:sy="100000" w14:kx="0" w14:ky="0" w14:algn="tl">
            <w14:srgbClr w14:val="000000">
              <w14:alpha w14:val="90000"/>
            </w14:srgbClr>
          </w14:shadow>
        </w:rPr>
        <w:t>e seguintes</w:t>
      </w:r>
      <w:r w:rsidR="00842E60" w:rsidRPr="000D2DB6">
        <w:rPr>
          <w:rFonts w:ascii="Book Antiqua" w:hAnsi="Book Antiqua" w:cs="Arial"/>
          <w:sz w:val="24"/>
          <w:szCs w:val="24"/>
          <w14:shadow w14:blurRad="50800" w14:dist="38100" w14:dir="2700000" w14:sx="100000" w14:sy="100000" w14:kx="0" w14:ky="0" w14:algn="tl">
            <w14:srgbClr w14:val="000000">
              <w14:alpha w14:val="90000"/>
            </w14:srgbClr>
          </w14:shadow>
        </w:rPr>
        <w:t xml:space="preserve">, do Código de Processo </w:t>
      </w:r>
      <w:r w:rsidR="00F40C24" w:rsidRPr="000D2DB6">
        <w:rPr>
          <w:rFonts w:ascii="Book Antiqua" w:hAnsi="Book Antiqua" w:cs="Arial"/>
          <w:sz w:val="24"/>
          <w:szCs w:val="24"/>
          <w14:shadow w14:blurRad="50800" w14:dist="38100" w14:dir="2700000" w14:sx="100000" w14:sy="100000" w14:kx="0" w14:ky="0" w14:algn="tl">
            <w14:srgbClr w14:val="000000">
              <w14:alpha w14:val="90000"/>
            </w14:srgbClr>
          </w14:shadow>
        </w:rPr>
        <w:t>Penal C/C o art. 5° LXVI da Constituição Federal</w:t>
      </w:r>
      <w:r w:rsidR="00842E60" w:rsidRPr="000D2DB6">
        <w:rPr>
          <w:rFonts w:ascii="Book Antiqua" w:hAnsi="Book Antiqua" w:cs="Arial"/>
          <w:sz w:val="24"/>
          <w:szCs w:val="24"/>
          <w14:shadow w14:blurRad="50800" w14:dist="38100" w14:dir="2700000" w14:sx="100000" w14:sy="100000" w14:kx="0" w14:ky="0" w14:algn="tl">
            <w14:srgbClr w14:val="000000">
              <w14:alpha w14:val="90000"/>
            </w14:srgbClr>
          </w14:shadow>
        </w:rPr>
        <w:t>,</w:t>
      </w:r>
      <w:r w:rsidR="00E136DD" w:rsidRPr="000D2DB6">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r w:rsidR="00395FBF" w:rsidRPr="000D2DB6">
        <w:rPr>
          <w:rFonts w:ascii="Book Antiqua" w:hAnsi="Book Antiqua" w:cs="Arial"/>
          <w:sz w:val="24"/>
          <w:szCs w:val="24"/>
          <w14:shadow w14:blurRad="50800" w14:dist="38100" w14:dir="2700000" w14:sx="100000" w14:sy="100000" w14:kx="0" w14:ky="0" w14:algn="tl">
            <w14:srgbClr w14:val="000000">
              <w14:alpha w14:val="90000"/>
            </w14:srgbClr>
          </w14:shadow>
        </w:rPr>
        <w:t xml:space="preserve">vem, com o devido respeito ante </w:t>
      </w:r>
      <w:proofErr w:type="gramStart"/>
      <w:r w:rsidR="00395FBF" w:rsidRPr="000D2DB6">
        <w:rPr>
          <w:rFonts w:ascii="Book Antiqua" w:hAnsi="Book Antiqua" w:cs="Arial"/>
          <w:sz w:val="24"/>
          <w:szCs w:val="24"/>
          <w14:shadow w14:blurRad="50800" w14:dist="38100" w14:dir="2700000" w14:sx="100000" w14:sy="100000" w14:kx="0" w14:ky="0" w14:algn="tl">
            <w14:srgbClr w14:val="000000">
              <w14:alpha w14:val="90000"/>
            </w14:srgbClr>
          </w14:shadow>
        </w:rPr>
        <w:t>à</w:t>
      </w:r>
      <w:proofErr w:type="gramEnd"/>
      <w:r w:rsidR="00395FBF" w:rsidRPr="000D2DB6">
        <w:rPr>
          <w:rFonts w:ascii="Book Antiqua" w:hAnsi="Book Antiqua" w:cs="Arial"/>
          <w:sz w:val="24"/>
          <w:szCs w:val="24"/>
          <w14:shadow w14:blurRad="50800" w14:dist="38100" w14:dir="2700000" w14:sx="100000" w14:sy="100000" w14:kx="0" w14:ky="0" w14:algn="tl">
            <w14:srgbClr w14:val="000000">
              <w14:alpha w14:val="90000"/>
            </w14:srgbClr>
          </w14:shadow>
        </w:rPr>
        <w:t xml:space="preserve"> honrosa presença de Vossa Excelência, </w:t>
      </w:r>
      <w:r w:rsidR="00882498" w:rsidRPr="000D2DB6">
        <w:rPr>
          <w:rFonts w:ascii="Book Antiqua" w:hAnsi="Book Antiqua" w:cs="Arial"/>
          <w:sz w:val="24"/>
          <w:szCs w:val="24"/>
          <w14:shadow w14:blurRad="50800" w14:dist="38100" w14:dir="2700000" w14:sx="100000" w14:sy="100000" w14:kx="0" w14:ky="0" w14:algn="tl">
            <w14:srgbClr w14:val="000000">
              <w14:alpha w14:val="90000"/>
            </w14:srgbClr>
          </w14:shadow>
        </w:rPr>
        <w:t>apresentar</w:t>
      </w:r>
      <w:r w:rsidR="00395FBF" w:rsidRPr="000D2DB6">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r w:rsidR="00882498" w:rsidRPr="000D2DB6">
        <w:rPr>
          <w:rFonts w:ascii="Book Antiqua" w:hAnsi="Book Antiqua" w:cs="Arial"/>
          <w:sz w:val="24"/>
          <w:szCs w:val="24"/>
          <w14:shadow w14:blurRad="50800" w14:dist="38100" w14:dir="2700000" w14:sx="100000" w14:sy="100000" w14:kx="0" w14:ky="0" w14:algn="tl">
            <w14:srgbClr w14:val="000000">
              <w14:alpha w14:val="90000"/>
            </w14:srgbClr>
          </w14:shadow>
        </w:rPr>
        <w:t>a</w:t>
      </w:r>
      <w:r w:rsidR="00395FBF" w:rsidRPr="000D2DB6">
        <w:rPr>
          <w:rFonts w:ascii="Book Antiqua" w:hAnsi="Book Antiqua" w:cs="Arial"/>
          <w:sz w:val="24"/>
          <w:szCs w:val="24"/>
          <w14:shadow w14:blurRad="50800" w14:dist="38100" w14:dir="2700000" w14:sx="100000" w14:sy="100000" w14:kx="0" w14:ky="0" w14:algn="tl">
            <w14:srgbClr w14:val="000000">
              <w14:alpha w14:val="90000"/>
            </w14:srgbClr>
          </w14:shadow>
        </w:rPr>
        <w:t xml:space="preserve"> presente</w:t>
      </w:r>
    </w:p>
    <w:p w:rsidR="00E72A30" w:rsidRPr="004C6DDA" w:rsidRDefault="00E72A30" w:rsidP="00395FBF">
      <w:pPr>
        <w:shd w:val="clear" w:color="auto" w:fill="FFFFFF"/>
        <w:spacing w:line="360" w:lineRule="auto"/>
        <w:ind w:firstLine="3402"/>
        <w:jc w:val="both"/>
        <w:textAlignment w:val="baseline"/>
        <w:rPr>
          <w:rFonts w:ascii="Book Antiqua" w:hAnsi="Book Antiqua" w:cs="Arial"/>
          <w:color w:val="404040"/>
          <w:sz w:val="24"/>
          <w:szCs w:val="24"/>
          <w14:shadow w14:blurRad="50800" w14:dist="38100" w14:dir="2700000" w14:sx="100000" w14:sy="100000" w14:kx="0" w14:ky="0" w14:algn="tl">
            <w14:srgbClr w14:val="000000">
              <w14:alpha w14:val="90000"/>
            </w14:srgbClr>
          </w14:shadow>
        </w:rPr>
      </w:pPr>
    </w:p>
    <w:p w:rsidR="00231743" w:rsidRPr="004C6DDA" w:rsidRDefault="00C03145" w:rsidP="00231743">
      <w:pPr>
        <w:pBdr>
          <w:top w:val="double" w:sz="12" w:space="1" w:color="auto"/>
          <w:bottom w:val="double" w:sz="12" w:space="1" w:color="auto"/>
        </w:pBdr>
        <w:shd w:val="clear" w:color="auto" w:fill="262626"/>
        <w:jc w:val="center"/>
        <w:rPr>
          <w:rFonts w:ascii="Book Antiqua" w:hAnsi="Book Antiqua"/>
          <w:b/>
          <w:bCs/>
          <w:i/>
          <w:sz w:val="36"/>
          <w:szCs w:val="36"/>
          <w14:shadow w14:blurRad="50800" w14:dist="38100" w14:dir="2700000" w14:sx="100000" w14:sy="100000" w14:kx="0" w14:ky="0" w14:algn="tl">
            <w14:srgbClr w14:val="000000">
              <w14:alpha w14:val="90000"/>
            </w14:srgbClr>
          </w14:shadow>
          <w14:textFill>
            <w14:solidFill>
              <w14:srgbClr w14:val="FFFFFF"/>
            </w14:solidFill>
          </w14:textFill>
        </w:rPr>
      </w:pPr>
      <w:r w:rsidRPr="004C6DDA">
        <w:rPr>
          <w:rFonts w:ascii="Book Antiqua" w:hAnsi="Book Antiqua"/>
          <w:b/>
          <w:bCs/>
          <w:sz w:val="36"/>
          <w:szCs w:val="36"/>
          <w14:shadow w14:blurRad="50800" w14:dist="38100" w14:dir="2700000" w14:sx="100000" w14:sy="100000" w14:kx="0" w14:ky="0" w14:algn="tl">
            <w14:srgbClr w14:val="000000">
              <w14:alpha w14:val="90000"/>
            </w14:srgbClr>
          </w14:shadow>
          <w14:textFill>
            <w14:solidFill>
              <w14:srgbClr w14:val="FFFFFF"/>
            </w14:solidFill>
          </w14:textFill>
        </w:rPr>
        <w:t xml:space="preserve">ALEGAÇÕES </w:t>
      </w:r>
      <w:r w:rsidR="00882498" w:rsidRPr="004C6DDA">
        <w:rPr>
          <w:rFonts w:ascii="Book Antiqua" w:hAnsi="Book Antiqua"/>
          <w:b/>
          <w:bCs/>
          <w:sz w:val="36"/>
          <w:szCs w:val="36"/>
          <w14:shadow w14:blurRad="50800" w14:dist="38100" w14:dir="2700000" w14:sx="100000" w14:sy="100000" w14:kx="0" w14:ky="0" w14:algn="tl">
            <w14:srgbClr w14:val="000000">
              <w14:alpha w14:val="90000"/>
            </w14:srgbClr>
          </w14:shadow>
          <w14:textFill>
            <w14:solidFill>
              <w14:srgbClr w14:val="FFFFFF"/>
            </w14:solidFill>
          </w14:textFill>
        </w:rPr>
        <w:t>FINAIS</w:t>
      </w:r>
    </w:p>
    <w:p w:rsidR="00E72A30" w:rsidRPr="004C6DDA" w:rsidRDefault="00E72A30" w:rsidP="00E136DD">
      <w:pPr>
        <w:shd w:val="clear" w:color="auto" w:fill="FFFFFF"/>
        <w:spacing w:line="360" w:lineRule="auto"/>
        <w:jc w:val="both"/>
        <w:textAlignment w:val="baseline"/>
        <w:rPr>
          <w:rFonts w:ascii="Book Antiqua" w:hAnsi="Book Antiqua" w:cs="Arial"/>
          <w:color w:val="404040"/>
          <w:sz w:val="24"/>
          <w:szCs w:val="24"/>
          <w14:shadow w14:blurRad="50800" w14:dist="38100" w14:dir="2700000" w14:sx="100000" w14:sy="100000" w14:kx="0" w14:ky="0" w14:algn="tl">
            <w14:srgbClr w14:val="000000">
              <w14:alpha w14:val="90000"/>
            </w14:srgbClr>
          </w14:shadow>
        </w:rPr>
      </w:pPr>
    </w:p>
    <w:p w:rsidR="00984228" w:rsidRPr="004C6DDA" w:rsidRDefault="00395FBF" w:rsidP="00E136DD">
      <w:pPr>
        <w:shd w:val="clear" w:color="auto" w:fill="FFFFFF"/>
        <w:spacing w:line="360" w:lineRule="auto"/>
        <w:jc w:val="both"/>
        <w:textAlignment w:val="baseline"/>
        <w:rPr>
          <w:rFonts w:ascii="Book Antiqua" w:hAnsi="Book Antiqua" w:cs="Arial"/>
          <w:color w:val="404040"/>
          <w:sz w:val="24"/>
          <w:szCs w:val="24"/>
          <w14:shadow w14:blurRad="50800" w14:dist="38100" w14:dir="2700000" w14:sx="100000" w14:sy="100000" w14:kx="0" w14:ky="0" w14:algn="tl">
            <w14:srgbClr w14:val="000000">
              <w14:alpha w14:val="90000"/>
            </w14:srgbClr>
          </w14:shadow>
        </w:rPr>
      </w:pPr>
      <w:proofErr w:type="gramStart"/>
      <w:r w:rsidRPr="000D2DB6">
        <w:rPr>
          <w:rFonts w:ascii="Book Antiqua" w:hAnsi="Book Antiqua" w:cs="Arial"/>
          <w:sz w:val="24"/>
          <w:szCs w:val="24"/>
          <w14:shadow w14:blurRad="50800" w14:dist="38100" w14:dir="2700000" w14:sx="100000" w14:sy="100000" w14:kx="0" w14:ky="0" w14:algn="tl">
            <w14:srgbClr w14:val="000000">
              <w14:alpha w14:val="90000"/>
            </w14:srgbClr>
          </w14:shadow>
        </w:rPr>
        <w:t>em</w:t>
      </w:r>
      <w:proofErr w:type="gramEnd"/>
      <w:r w:rsidRPr="000D2DB6">
        <w:rPr>
          <w:rFonts w:ascii="Book Antiqua" w:hAnsi="Book Antiqua" w:cs="Arial"/>
          <w:sz w:val="24"/>
          <w:szCs w:val="24"/>
          <w14:shadow w14:blurRad="50800" w14:dist="38100" w14:dir="2700000" w14:sx="100000" w14:sy="100000" w14:kx="0" w14:ky="0" w14:algn="tl">
            <w14:srgbClr w14:val="000000">
              <w14:alpha w14:val="90000"/>
            </w14:srgbClr>
          </w14:shadow>
        </w:rPr>
        <w:t xml:space="preserve"> razão das justificativas de ordem fática e de direito adiante delineadas.</w:t>
      </w:r>
      <w:r w:rsidRPr="004C6DDA">
        <w:rPr>
          <w:rFonts w:ascii="Book Antiqua" w:hAnsi="Book Antiqua" w:cs="Arial"/>
          <w:color w:val="404040"/>
          <w:sz w:val="24"/>
          <w:szCs w:val="24"/>
          <w14:shadow w14:blurRad="50800" w14:dist="38100" w14:dir="2700000" w14:sx="100000" w14:sy="100000" w14:kx="0" w14:ky="0" w14:algn="tl">
            <w14:srgbClr w14:val="000000">
              <w14:alpha w14:val="90000"/>
            </w14:srgbClr>
          </w14:shadow>
        </w:rPr>
        <w:tab/>
      </w:r>
    </w:p>
    <w:p w:rsidR="00D14C2D" w:rsidRPr="004C6DDA" w:rsidRDefault="00D14C2D" w:rsidP="00BC50F9">
      <w:pPr>
        <w:tabs>
          <w:tab w:val="left" w:pos="-180"/>
          <w:tab w:val="right" w:pos="8505"/>
        </w:tabs>
        <w:jc w:val="center"/>
        <w:rPr>
          <w:rFonts w:ascii="Book Antiqua" w:hAnsi="Book Antiqua"/>
          <w:b/>
          <w:i/>
          <w:color w:val="000000"/>
          <w:sz w:val="26"/>
          <w:szCs w:val="26"/>
          <w:u w:val="single"/>
          <w14:shadow w14:blurRad="50800" w14:dist="38100" w14:dir="2700000" w14:sx="100000" w14:sy="100000" w14:kx="0" w14:ky="0" w14:algn="tl">
            <w14:srgbClr w14:val="000000">
              <w14:alpha w14:val="90000"/>
            </w14:srgbClr>
          </w14:shadow>
        </w:rPr>
      </w:pPr>
    </w:p>
    <w:p w:rsidR="002763B2" w:rsidRPr="004C6DDA" w:rsidRDefault="002763B2" w:rsidP="000D2DB6">
      <w:pPr>
        <w:tabs>
          <w:tab w:val="left" w:pos="-180"/>
          <w:tab w:val="right" w:pos="8505"/>
        </w:tabs>
        <w:jc w:val="center"/>
        <w:rPr>
          <w:rFonts w:ascii="Book Antiqua" w:hAnsi="Book Antiqua"/>
          <w:b/>
          <w:i/>
          <w:color w:val="000000"/>
          <w:sz w:val="26"/>
          <w:szCs w:val="26"/>
          <w:u w:val="single"/>
          <w14:shadow w14:blurRad="50800" w14:dist="38100" w14:dir="2700000" w14:sx="100000" w14:sy="100000" w14:kx="0" w14:ky="0" w14:algn="tl">
            <w14:srgbClr w14:val="000000">
              <w14:alpha w14:val="90000"/>
            </w14:srgbClr>
          </w14:shadow>
        </w:rPr>
      </w:pPr>
      <w:r w:rsidRPr="004C6DDA">
        <w:rPr>
          <w:rFonts w:ascii="Book Antiqua" w:hAnsi="Book Antiqua"/>
          <w:b/>
          <w:i/>
          <w:color w:val="000000"/>
          <w:sz w:val="26"/>
          <w:szCs w:val="26"/>
          <w:u w:val="single"/>
          <w14:shadow w14:blurRad="50800" w14:dist="38100" w14:dir="2700000" w14:sx="100000" w14:sy="100000" w14:kx="0" w14:ky="0" w14:algn="tl">
            <w14:srgbClr w14:val="000000">
              <w14:alpha w14:val="90000"/>
            </w14:srgbClr>
          </w14:shadow>
        </w:rPr>
        <w:lastRenderedPageBreak/>
        <w:t>ALEGAÇÕES</w:t>
      </w:r>
      <w:r w:rsidR="000D2DB6">
        <w:rPr>
          <w:rFonts w:ascii="Book Antiqua" w:hAnsi="Book Antiqua"/>
          <w:b/>
          <w:i/>
          <w:color w:val="000000"/>
          <w:sz w:val="26"/>
          <w:szCs w:val="26"/>
          <w:u w:val="single"/>
          <w14:shadow w14:blurRad="50800" w14:dist="38100" w14:dir="2700000" w14:sx="100000" w14:sy="100000" w14:kx="0" w14:ky="0" w14:algn="tl">
            <w14:srgbClr w14:val="000000">
              <w14:alpha w14:val="90000"/>
            </w14:srgbClr>
          </w14:shadow>
        </w:rPr>
        <w:t xml:space="preserve"> </w:t>
      </w:r>
      <w:r w:rsidR="00882498" w:rsidRPr="004C6DDA">
        <w:rPr>
          <w:rFonts w:ascii="Book Antiqua" w:hAnsi="Book Antiqua"/>
          <w:b/>
          <w:i/>
          <w:color w:val="000000"/>
          <w:sz w:val="26"/>
          <w:szCs w:val="26"/>
          <w:u w:val="single"/>
          <w14:shadow w14:blurRad="50800" w14:dist="38100" w14:dir="2700000" w14:sx="100000" w14:sy="100000" w14:kx="0" w14:ky="0" w14:algn="tl">
            <w14:srgbClr w14:val="000000">
              <w14:alpha w14:val="90000"/>
            </w14:srgbClr>
          </w14:shadow>
        </w:rPr>
        <w:t>FINAS POR MEMORIAIS</w:t>
      </w:r>
    </w:p>
    <w:p w:rsidR="00D14C2D" w:rsidRPr="004C6DDA" w:rsidRDefault="00D14C2D" w:rsidP="00BC50F9">
      <w:pPr>
        <w:tabs>
          <w:tab w:val="left" w:pos="-180"/>
          <w:tab w:val="right" w:pos="8505"/>
        </w:tabs>
        <w:jc w:val="center"/>
        <w:rPr>
          <w:rFonts w:ascii="Book Antiqua" w:hAnsi="Book Antiqua"/>
          <w:b/>
          <w:color w:val="000000"/>
          <w:sz w:val="26"/>
          <w:szCs w:val="26"/>
          <w:u w:val="single"/>
          <w14:shadow w14:blurRad="50800" w14:dist="38100" w14:dir="2700000" w14:sx="100000" w14:sy="100000" w14:kx="0" w14:ky="0" w14:algn="tl">
            <w14:srgbClr w14:val="000000">
              <w14:alpha w14:val="90000"/>
            </w14:srgbClr>
          </w14:shadow>
        </w:rPr>
      </w:pPr>
    </w:p>
    <w:p w:rsidR="00BC50F9" w:rsidRPr="004C6DDA" w:rsidRDefault="00BC50F9" w:rsidP="00BC50F9">
      <w:pPr>
        <w:tabs>
          <w:tab w:val="left" w:pos="-180"/>
          <w:tab w:val="right" w:pos="8505"/>
        </w:tabs>
        <w:jc w:val="both"/>
        <w:rPr>
          <w:rFonts w:ascii="Book Antiqua" w:hAnsi="Book Antiqua"/>
          <w:color w:val="000000"/>
          <w:sz w:val="26"/>
          <w:szCs w:val="26"/>
          <w14:shadow w14:blurRad="50800" w14:dist="38100" w14:dir="2700000" w14:sx="100000" w14:sy="100000" w14:kx="0" w14:ky="0" w14:algn="tl">
            <w14:srgbClr w14:val="000000">
              <w14:alpha w14:val="90000"/>
            </w14:srgbClr>
          </w14:shadow>
        </w:rPr>
      </w:pPr>
    </w:p>
    <w:p w:rsidR="006D37DE" w:rsidRPr="004C6DDA" w:rsidRDefault="006D37DE" w:rsidP="006D37DE">
      <w:pPr>
        <w:pBdr>
          <w:bottom w:val="single" w:sz="12" w:space="1" w:color="auto"/>
        </w:pBdr>
        <w:ind w:left="2835"/>
        <w:rPr>
          <w:rFonts w:ascii="Book Antiqua" w:hAnsi="Book Antiqua"/>
          <w:sz w:val="26"/>
          <w:szCs w:val="26"/>
          <w14:shadow w14:blurRad="50800" w14:dist="38100" w14:dir="2700000" w14:sx="100000" w14:sy="100000" w14:kx="0" w14:ky="0" w14:algn="tl">
            <w14:srgbClr w14:val="000000">
              <w14:alpha w14:val="90000"/>
            </w14:srgbClr>
          </w14:shadow>
        </w:rPr>
      </w:pPr>
    </w:p>
    <w:p w:rsidR="006D37DE" w:rsidRPr="004C6DDA" w:rsidRDefault="006D37DE" w:rsidP="006D37DE">
      <w:pPr>
        <w:ind w:left="2835"/>
        <w:rPr>
          <w:rFonts w:ascii="Book Antiqua" w:hAnsi="Book Antiqua"/>
          <w:sz w:val="26"/>
          <w:szCs w:val="26"/>
          <w14:shadow w14:blurRad="50800" w14:dist="38100" w14:dir="2700000" w14:sx="100000" w14:sy="100000" w14:kx="0" w14:ky="0" w14:algn="tl">
            <w14:srgbClr w14:val="000000">
              <w14:alpha w14:val="90000"/>
            </w14:srgbClr>
          </w14:shadow>
        </w:rPr>
      </w:pPr>
    </w:p>
    <w:p w:rsidR="006D37DE" w:rsidRPr="004C6DDA" w:rsidRDefault="006D37DE" w:rsidP="00E72A30">
      <w:pPr>
        <w:ind w:left="2835"/>
        <w:jc w:val="both"/>
        <w:rPr>
          <w:rFonts w:ascii="Book Antiqua" w:hAnsi="Book Antiqua"/>
          <w:i/>
          <w:color w:val="000000"/>
          <w:sz w:val="26"/>
          <w:szCs w:val="26"/>
          <w14:shadow w14:blurRad="50800" w14:dist="38100" w14:dir="2700000" w14:sx="100000" w14:sy="100000" w14:kx="0" w14:ky="0" w14:algn="tl">
            <w14:srgbClr w14:val="000000">
              <w14:alpha w14:val="90000"/>
            </w14:srgbClr>
          </w14:shadow>
        </w:rPr>
      </w:pPr>
      <w:proofErr w:type="gramStart"/>
      <w:r w:rsidRPr="004C6DDA">
        <w:rPr>
          <w:rFonts w:ascii="Book Antiqua" w:hAnsi="Book Antiqua"/>
          <w:i/>
          <w:color w:val="000000"/>
          <w:sz w:val="26"/>
          <w:szCs w:val="26"/>
          <w14:shadow w14:blurRad="50800" w14:dist="38100" w14:dir="2700000" w14:sx="100000" w14:sy="100000" w14:kx="0" w14:ky="0" w14:algn="tl">
            <w14:srgbClr w14:val="000000">
              <w14:alpha w14:val="90000"/>
            </w14:srgbClr>
          </w14:shadow>
        </w:rPr>
        <w:t xml:space="preserve">“ </w:t>
      </w:r>
      <w:proofErr w:type="gramEnd"/>
      <w:r w:rsidRPr="004C6DDA">
        <w:rPr>
          <w:rFonts w:ascii="Book Antiqua" w:hAnsi="Book Antiqua"/>
          <w:i/>
          <w:color w:val="000000"/>
          <w:sz w:val="26"/>
          <w:szCs w:val="26"/>
          <w14:shadow w14:blurRad="50800" w14:dist="38100" w14:dir="2700000" w14:sx="100000" w14:sy="100000" w14:kx="0" w14:ky="0" w14:algn="tl">
            <w14:srgbClr w14:val="000000">
              <w14:alpha w14:val="90000"/>
            </w14:srgbClr>
          </w14:shadow>
        </w:rPr>
        <w:t xml:space="preserve">A prisão constitui realidade violenta, expressão de um sistema de justiça desigual e opressivo, que funciona como </w:t>
      </w:r>
      <w:proofErr w:type="spellStart"/>
      <w:r w:rsidRPr="004C6DDA">
        <w:rPr>
          <w:rFonts w:ascii="Book Antiqua" w:hAnsi="Book Antiqua"/>
          <w:i/>
          <w:color w:val="000000"/>
          <w:sz w:val="26"/>
          <w:szCs w:val="26"/>
          <w14:shadow w14:blurRad="50800" w14:dist="38100" w14:dir="2700000" w14:sx="100000" w14:sy="100000" w14:kx="0" w14:ky="0" w14:algn="tl">
            <w14:srgbClr w14:val="000000">
              <w14:alpha w14:val="90000"/>
            </w14:srgbClr>
          </w14:shadow>
        </w:rPr>
        <w:t>realimentador</w:t>
      </w:r>
      <w:proofErr w:type="spellEnd"/>
      <w:r w:rsidRPr="004C6DDA">
        <w:rPr>
          <w:rFonts w:ascii="Book Antiqua" w:hAnsi="Book Antiqua"/>
          <w:i/>
          <w:color w:val="000000"/>
          <w:sz w:val="26"/>
          <w:szCs w:val="26"/>
          <w14:shadow w14:blurRad="50800" w14:dist="38100" w14:dir="2700000" w14:sx="100000" w14:sy="100000" w14:kx="0" w14:ky="0" w14:algn="tl">
            <w14:srgbClr w14:val="000000">
              <w14:alpha w14:val="90000"/>
            </w14:srgbClr>
          </w14:shadow>
        </w:rPr>
        <w:t xml:space="preserve">. Serve apenas para reforçar valores negativos, proporcionando proteção ilusória. Quanto mais graves são as penas e as medidas impostas aos </w:t>
      </w:r>
      <w:r w:rsidR="00A97C05" w:rsidRPr="004C6DDA">
        <w:rPr>
          <w:rFonts w:ascii="Book Antiqua" w:hAnsi="Book Antiqua"/>
          <w:i/>
          <w:color w:val="000000"/>
          <w:sz w:val="26"/>
          <w:szCs w:val="26"/>
          <w14:shadow w14:blurRad="50800" w14:dist="38100" w14:dir="2700000" w14:sx="100000" w14:sy="100000" w14:kx="0" w14:ky="0" w14:algn="tl">
            <w14:srgbClr w14:val="000000">
              <w14:alpha w14:val="90000"/>
            </w14:srgbClr>
          </w14:shadow>
        </w:rPr>
        <w:t>delinquentes</w:t>
      </w:r>
      <w:r w:rsidRPr="004C6DDA">
        <w:rPr>
          <w:rFonts w:ascii="Book Antiqua" w:hAnsi="Book Antiqua"/>
          <w:i/>
          <w:color w:val="000000"/>
          <w:sz w:val="26"/>
          <w:szCs w:val="26"/>
          <w14:shadow w14:blurRad="50800" w14:dist="38100" w14:dir="2700000" w14:sx="100000" w14:sy="100000" w14:kx="0" w14:ky="0" w14:algn="tl">
            <w14:srgbClr w14:val="000000">
              <w14:alpha w14:val="90000"/>
            </w14:srgbClr>
          </w14:shadow>
        </w:rPr>
        <w:t>, maior é a probabilidade de reincidência. O sistema será, portanto, mais eficiente, se evitar, tanto quanto possível, mandar os condenados para a prisão nos crimes pouco graves e se, nos crimes graves, evitar o encarceramento demasiadamente longo</w:t>
      </w:r>
      <w:r w:rsidRPr="000D2DB6">
        <w:rPr>
          <w:rFonts w:ascii="Book Antiqua" w:hAnsi="Book Antiqua"/>
          <w:b/>
          <w:i/>
          <w:color w:val="000000"/>
          <w:sz w:val="26"/>
          <w:szCs w:val="26"/>
          <w14:shadow w14:blurRad="50800" w14:dist="38100" w14:dir="2700000" w14:sx="100000" w14:sy="100000" w14:kx="0" w14:ky="0" w14:algn="tl">
            <w14:srgbClr w14:val="000000">
              <w14:alpha w14:val="90000"/>
            </w14:srgbClr>
          </w14:shadow>
        </w:rPr>
        <w:t>."</w:t>
      </w:r>
      <w:r w:rsidR="00E72A30" w:rsidRPr="000D2DB6">
        <w:rPr>
          <w:rFonts w:ascii="Book Antiqua" w:hAnsi="Book Antiqua"/>
          <w:b/>
          <w:i/>
          <w:color w:val="000000"/>
          <w:sz w:val="26"/>
          <w:szCs w:val="26"/>
          <w14:shadow w14:blurRad="50800" w14:dist="38100" w14:dir="2700000" w14:sx="100000" w14:sy="100000" w14:kx="0" w14:ky="0" w14:algn="tl">
            <w14:srgbClr w14:val="000000">
              <w14:alpha w14:val="90000"/>
            </w14:srgbClr>
          </w14:shadow>
        </w:rPr>
        <w:t>(</w:t>
      </w:r>
      <w:r w:rsidRPr="000D2DB6">
        <w:rPr>
          <w:rFonts w:ascii="Book Antiqua" w:hAnsi="Book Antiqua"/>
          <w:b/>
          <w:i/>
          <w:color w:val="000000"/>
          <w:sz w:val="26"/>
          <w:szCs w:val="26"/>
          <w14:shadow w14:blurRad="50800" w14:dist="38100" w14:dir="2700000" w14:sx="100000" w14:sy="100000" w14:kx="0" w14:ky="0" w14:algn="tl">
            <w14:srgbClr w14:val="000000">
              <w14:alpha w14:val="90000"/>
            </w14:srgbClr>
          </w14:shadow>
        </w:rPr>
        <w:t>Heleno Cláudio Fragoso, in "Lições de Direito Penal - A nova parte geral", Rio de Janeiro, Forense, 13a.ed. 1991, pág. 288</w:t>
      </w:r>
      <w:r w:rsidR="00E72A30" w:rsidRPr="000D2DB6">
        <w:rPr>
          <w:rFonts w:ascii="Book Antiqua" w:hAnsi="Book Antiqua"/>
          <w:b/>
          <w:i/>
          <w:color w:val="000000"/>
          <w:sz w:val="26"/>
          <w:szCs w:val="26"/>
          <w14:shadow w14:blurRad="50800" w14:dist="38100" w14:dir="2700000" w14:sx="100000" w14:sy="100000" w14:kx="0" w14:ky="0" w14:algn="tl">
            <w14:srgbClr w14:val="000000">
              <w14:alpha w14:val="90000"/>
            </w14:srgbClr>
          </w14:shadow>
        </w:rPr>
        <w:t>)</w:t>
      </w:r>
      <w:r w:rsidRPr="000D2DB6">
        <w:rPr>
          <w:rFonts w:ascii="Book Antiqua" w:hAnsi="Book Antiqua"/>
          <w:b/>
          <w:i/>
          <w:color w:val="000000"/>
          <w:sz w:val="26"/>
          <w:szCs w:val="26"/>
          <w14:shadow w14:blurRad="50800" w14:dist="38100" w14:dir="2700000" w14:sx="100000" w14:sy="100000" w14:kx="0" w14:ky="0" w14:algn="tl">
            <w14:srgbClr w14:val="000000">
              <w14:alpha w14:val="90000"/>
            </w14:srgbClr>
          </w14:shadow>
        </w:rPr>
        <w:t>.</w:t>
      </w:r>
    </w:p>
    <w:p w:rsidR="006D37DE" w:rsidRPr="004C6DDA" w:rsidRDefault="006D37DE" w:rsidP="006D37DE">
      <w:pPr>
        <w:pBdr>
          <w:bottom w:val="single" w:sz="12" w:space="1" w:color="auto"/>
        </w:pBdr>
        <w:ind w:left="2835"/>
        <w:rPr>
          <w:rFonts w:ascii="Book Antiqua" w:hAnsi="Book Antiqua"/>
          <w:sz w:val="26"/>
          <w:szCs w:val="26"/>
          <w14:shadow w14:blurRad="50800" w14:dist="38100" w14:dir="2700000" w14:sx="100000" w14:sy="100000" w14:kx="0" w14:ky="0" w14:algn="tl">
            <w14:srgbClr w14:val="000000">
              <w14:alpha w14:val="90000"/>
            </w14:srgbClr>
          </w14:shadow>
        </w:rPr>
      </w:pPr>
    </w:p>
    <w:p w:rsidR="00BC50F9" w:rsidRPr="004C6DDA" w:rsidRDefault="00BC50F9" w:rsidP="00BC50F9">
      <w:pPr>
        <w:tabs>
          <w:tab w:val="left" w:pos="-180"/>
          <w:tab w:val="right" w:pos="8505"/>
        </w:tabs>
        <w:jc w:val="both"/>
        <w:rPr>
          <w:rFonts w:ascii="Book Antiqua" w:hAnsi="Book Antiqua"/>
          <w:color w:val="000000"/>
          <w:sz w:val="24"/>
          <w:szCs w:val="24"/>
          <w14:shadow w14:blurRad="50800" w14:dist="38100" w14:dir="2700000" w14:sx="100000" w14:sy="100000" w14:kx="0" w14:ky="0" w14:algn="tl">
            <w14:srgbClr w14:val="000000">
              <w14:alpha w14:val="90000"/>
            </w14:srgbClr>
          </w14:shadow>
        </w:rPr>
      </w:pPr>
    </w:p>
    <w:p w:rsidR="00E72A30" w:rsidRPr="004C6DDA" w:rsidRDefault="00E72A30" w:rsidP="00BC50F9">
      <w:pPr>
        <w:tabs>
          <w:tab w:val="left" w:pos="-180"/>
          <w:tab w:val="right" w:pos="8505"/>
        </w:tabs>
        <w:jc w:val="both"/>
        <w:rPr>
          <w:rFonts w:ascii="Book Antiqua" w:hAnsi="Book Antiqua"/>
          <w:color w:val="000000"/>
          <w:sz w:val="24"/>
          <w:szCs w:val="24"/>
          <w14:shadow w14:blurRad="50800" w14:dist="38100" w14:dir="2700000" w14:sx="100000" w14:sy="100000" w14:kx="0" w14:ky="0" w14:algn="tl">
            <w14:srgbClr w14:val="000000">
              <w14:alpha w14:val="90000"/>
            </w14:srgbClr>
          </w14:shadow>
        </w:rPr>
      </w:pPr>
    </w:p>
    <w:p w:rsidR="006504AC" w:rsidRPr="004C6DDA" w:rsidRDefault="006504AC" w:rsidP="006504AC">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pPr>
      <w:r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(1) – </w:t>
      </w:r>
      <w:r w:rsidR="00E136DD"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BREVE RELATO</w:t>
      </w:r>
      <w:r w:rsidR="00FA2979"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 DOS FATOS</w:t>
      </w:r>
    </w:p>
    <w:p w:rsidR="00BC50F9" w:rsidRPr="004C6DDA" w:rsidRDefault="00BC50F9" w:rsidP="000D2DB6">
      <w:pPr>
        <w:tabs>
          <w:tab w:val="right" w:pos="8505"/>
        </w:tabs>
        <w:jc w:val="both"/>
        <w:rPr>
          <w:rFonts w:ascii="Book Antiqua" w:hAnsi="Book Antiqua"/>
          <w:color w:val="000000"/>
          <w:sz w:val="24"/>
          <w:szCs w:val="24"/>
          <w14:shadow w14:blurRad="50800" w14:dist="38100" w14:dir="2700000" w14:sx="100000" w14:sy="100000" w14:kx="0" w14:ky="0" w14:algn="tl">
            <w14:srgbClr w14:val="000000">
              <w14:alpha w14:val="90000"/>
            </w14:srgbClr>
          </w14:shadow>
        </w:rPr>
      </w:pPr>
    </w:p>
    <w:p w:rsidR="00BC50F9" w:rsidRPr="004C6DDA" w:rsidRDefault="00BC50F9" w:rsidP="004A36D2">
      <w:pPr>
        <w:pStyle w:val="Corpodetexto3"/>
        <w:tabs>
          <w:tab w:val="right" w:pos="2136"/>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Consta </w:t>
      </w:r>
      <w:r w:rsidR="002763B2" w:rsidRPr="004C6DDA">
        <w:rPr>
          <w:rFonts w:ascii="Book Antiqua" w:hAnsi="Book Antiqua"/>
          <w:b w:val="0"/>
          <w:sz w:val="24"/>
          <w:szCs w:val="24"/>
          <w14:shadow w14:blurRad="50800" w14:dist="38100" w14:dir="2700000" w14:sx="100000" w14:sy="100000" w14:kx="0" w14:ky="0" w14:algn="tl">
            <w14:srgbClr w14:val="000000">
              <w14:alpha w14:val="90000"/>
            </w14:srgbClr>
          </w14:shadow>
        </w:rPr>
        <w:t>na denúncia</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que no dia </w:t>
      </w:r>
      <w:r w:rsidR="00AD5057">
        <w:rPr>
          <w:rFonts w:ascii="Book Antiqua" w:hAnsi="Book Antiqua"/>
          <w:b w:val="0"/>
          <w:sz w:val="24"/>
          <w:szCs w:val="24"/>
          <w14:shadow w14:blurRad="50800" w14:dist="38100" w14:dir="2700000" w14:sx="100000" w14:sy="100000" w14:kx="0" w14:ky="0" w14:algn="tl">
            <w14:srgbClr w14:val="000000">
              <w14:alpha w14:val="90000"/>
            </w14:srgbClr>
          </w14:shadow>
        </w:rPr>
        <w:t>00</w:t>
      </w:r>
      <w:r w:rsidR="00D4770D" w:rsidRPr="004C6DDA">
        <w:rPr>
          <w:rFonts w:ascii="Book Antiqua" w:hAnsi="Book Antiqua"/>
          <w:b w:val="0"/>
          <w:sz w:val="24"/>
          <w:szCs w:val="24"/>
          <w14:shadow w14:blurRad="50800" w14:dist="38100" w14:dir="2700000" w14:sx="100000" w14:sy="100000" w14:kx="0" w14:ky="0" w14:algn="tl">
            <w14:srgbClr w14:val="000000">
              <w14:alpha w14:val="90000"/>
            </w14:srgbClr>
          </w14:shadow>
        </w:rPr>
        <w:t>/</w:t>
      </w:r>
      <w:r w:rsidR="00AD5057">
        <w:rPr>
          <w:rFonts w:ascii="Book Antiqua" w:hAnsi="Book Antiqua"/>
          <w:b w:val="0"/>
          <w:sz w:val="24"/>
          <w:szCs w:val="24"/>
          <w14:shadow w14:blurRad="50800" w14:dist="38100" w14:dir="2700000" w14:sx="100000" w14:sy="100000" w14:kx="0" w14:ky="0" w14:algn="tl">
            <w14:srgbClr w14:val="000000">
              <w14:alpha w14:val="90000"/>
            </w14:srgbClr>
          </w14:shadow>
        </w:rPr>
        <w:t>00</w:t>
      </w:r>
      <w:r w:rsidR="00D4770D" w:rsidRPr="004C6DDA">
        <w:rPr>
          <w:rFonts w:ascii="Book Antiqua" w:hAnsi="Book Antiqua"/>
          <w:b w:val="0"/>
          <w:sz w:val="24"/>
          <w:szCs w:val="24"/>
          <w14:shadow w14:blurRad="50800" w14:dist="38100" w14:dir="2700000" w14:sx="100000" w14:sy="100000" w14:kx="0" w14:ky="0" w14:algn="tl">
            <w14:srgbClr w14:val="000000">
              <w14:alpha w14:val="90000"/>
            </w14:srgbClr>
          </w14:shadow>
        </w:rPr>
        <w:t>/2018</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D6592D"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a </w:t>
      </w:r>
      <w:r w:rsidR="00706AFE" w:rsidRPr="004C6DDA">
        <w:rPr>
          <w:rFonts w:ascii="Book Antiqua" w:hAnsi="Book Antiqua"/>
          <w:b w:val="0"/>
          <w:sz w:val="24"/>
          <w:szCs w:val="24"/>
          <w14:shadow w14:blurRad="50800" w14:dist="38100" w14:dir="2700000" w14:sx="100000" w14:sy="100000" w14:kx="0" w14:ky="0" w14:algn="tl">
            <w14:srgbClr w14:val="000000">
              <w14:alpha w14:val="90000"/>
            </w14:srgbClr>
          </w14:shadow>
        </w:rPr>
        <w:t>polícia</w:t>
      </w:r>
      <w:r w:rsidR="00D6592D"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milit</w:t>
      </w:r>
      <w:r w:rsidR="001C6B9E"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ar obteve a informação de que o autuado </w:t>
      </w:r>
      <w:r w:rsidR="00D6592D"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supostamente </w:t>
      </w:r>
      <w:r w:rsidR="001C6B9E" w:rsidRPr="004C6DDA">
        <w:rPr>
          <w:rFonts w:ascii="Book Antiqua" w:hAnsi="Book Antiqua"/>
          <w:b w:val="0"/>
          <w:sz w:val="24"/>
          <w:szCs w:val="24"/>
          <w14:shadow w14:blurRad="50800" w14:dist="38100" w14:dir="2700000" w14:sx="100000" w14:sy="100000" w14:kx="0" w14:ky="0" w14:algn="tl">
            <w14:srgbClr w14:val="000000">
              <w14:alpha w14:val="90000"/>
            </w14:srgbClr>
          </w14:shadow>
        </w:rPr>
        <w:t>estaria</w:t>
      </w:r>
      <w:r w:rsidR="0037512E"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com</w:t>
      </w:r>
      <w:r w:rsidR="00D6592D"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drogas na cidade de </w:t>
      </w:r>
      <w:r w:rsidR="001C6B9E" w:rsidRPr="004C6DDA">
        <w:rPr>
          <w:rFonts w:ascii="Book Antiqua" w:hAnsi="Book Antiqua"/>
          <w:b w:val="0"/>
          <w:sz w:val="24"/>
          <w:szCs w:val="24"/>
          <w14:shadow w14:blurRad="50800" w14:dist="38100" w14:dir="2700000" w14:sx="100000" w14:sy="100000" w14:kx="0" w14:ky="0" w14:algn="tl">
            <w14:srgbClr w14:val="000000">
              <w14:alpha w14:val="90000"/>
            </w14:srgbClr>
          </w14:shadow>
        </w:rPr>
        <w:t>vassouras</w:t>
      </w:r>
      <w:r w:rsidR="00D6592D"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37512E"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E </w:t>
      </w:r>
      <w:r w:rsidR="00F551DA" w:rsidRPr="004C6DDA">
        <w:rPr>
          <w:rFonts w:ascii="Book Antiqua" w:hAnsi="Book Antiqua"/>
          <w:b w:val="0"/>
          <w:sz w:val="24"/>
          <w:szCs w:val="24"/>
          <w14:shadow w14:blurRad="50800" w14:dist="38100" w14:dir="2700000" w14:sx="100000" w14:sy="100000" w14:kx="0" w14:ky="0" w14:algn="tl">
            <w14:srgbClr w14:val="000000">
              <w14:alpha w14:val="90000"/>
            </w14:srgbClr>
          </w14:shadow>
        </w:rPr>
        <w:t>ato continuo foi</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supostamente </w:t>
      </w:r>
      <w:r w:rsidR="00706AFE" w:rsidRPr="004C6DDA">
        <w:rPr>
          <w:rFonts w:ascii="Book Antiqua" w:hAnsi="Book Antiqua"/>
          <w:b w:val="0"/>
          <w:sz w:val="24"/>
          <w:szCs w:val="24"/>
          <w14:shadow w14:blurRad="50800" w14:dist="38100" w14:dir="2700000" w14:sx="100000" w14:sy="100000" w14:kx="0" w14:ky="0" w14:algn="tl">
            <w14:srgbClr w14:val="000000">
              <w14:alpha w14:val="90000"/>
            </w14:srgbClr>
          </w14:shadow>
        </w:rPr>
        <w:t>surpreendido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neste município, </w:t>
      </w:r>
      <w:r w:rsidR="00F551DA" w:rsidRPr="004C6DDA">
        <w:rPr>
          <w:rFonts w:ascii="Book Antiqua" w:hAnsi="Book Antiqua"/>
          <w:b w:val="0"/>
          <w:sz w:val="24"/>
          <w:szCs w:val="24"/>
          <w14:shadow w14:blurRad="50800" w14:dist="38100" w14:dir="2700000" w14:sx="100000" w14:sy="100000" w14:kx="0" w14:ky="0" w14:algn="tl">
            <w14:srgbClr w14:val="000000">
              <w14:alpha w14:val="90000"/>
            </w14:srgbClr>
          </w14:shadow>
        </w:rPr>
        <w:t>como incurso</w:t>
      </w:r>
      <w:r w:rsidR="00F90EF5"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n</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a conduta tipificada no artigo </w:t>
      </w:r>
      <w:r w:rsidR="00F90EF5" w:rsidRPr="004C6DDA">
        <w:rPr>
          <w:rFonts w:ascii="Book Antiqua" w:hAnsi="Book Antiqua"/>
          <w:b w:val="0"/>
          <w:sz w:val="24"/>
          <w:szCs w:val="24"/>
          <w14:shadow w14:blurRad="50800" w14:dist="38100" w14:dir="2700000" w14:sx="100000" w14:sy="100000" w14:kx="0" w14:ky="0" w14:algn="tl">
            <w14:srgbClr w14:val="000000">
              <w14:alpha w14:val="90000"/>
            </w14:srgbClr>
          </w14:shadow>
        </w:rPr>
        <w:t>33</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da lei </w:t>
      </w:r>
      <w:r w:rsidR="00F90EF5" w:rsidRPr="004C6DDA">
        <w:rPr>
          <w:rFonts w:ascii="Book Antiqua" w:hAnsi="Book Antiqua"/>
          <w:b w:val="0"/>
          <w:sz w:val="24"/>
          <w:szCs w:val="24"/>
          <w14:shadow w14:blurRad="50800" w14:dist="38100" w14:dir="2700000" w14:sx="100000" w14:sy="100000" w14:kx="0" w14:ky="0" w14:algn="tl">
            <w14:srgbClr w14:val="000000">
              <w14:alpha w14:val="90000"/>
            </w14:srgbClr>
          </w14:shadow>
        </w:rPr>
        <w:t>11.343/06</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w:t>
      </w:r>
    </w:p>
    <w:p w:rsidR="00BC50F9" w:rsidRPr="004C6DDA" w:rsidRDefault="00BC50F9" w:rsidP="004A36D2">
      <w:pPr>
        <w:pStyle w:val="Corpodetexto3"/>
        <w:tabs>
          <w:tab w:val="right" w:pos="2136"/>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226E1D" w:rsidRPr="004C6DDA" w:rsidRDefault="00BC50F9" w:rsidP="004A36D2">
      <w:pPr>
        <w:pStyle w:val="Corpodetexto3"/>
        <w:tabs>
          <w:tab w:val="right" w:pos="2136"/>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Entretanto, dentro sua competência</w:t>
      </w:r>
      <w:r w:rsidR="00706AFE"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a equipe de policiais do efetivo </w:t>
      </w:r>
      <w:r w:rsidR="001D2522"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se deslocaram até a </w:t>
      </w:r>
      <w:r w:rsidR="00F551DA" w:rsidRPr="004C6DDA">
        <w:rPr>
          <w:rFonts w:ascii="Book Antiqua" w:hAnsi="Book Antiqua"/>
          <w:b w:val="0"/>
          <w:sz w:val="24"/>
          <w:szCs w:val="24"/>
          <w14:shadow w14:blurRad="50800" w14:dist="38100" w14:dir="2700000" w14:sx="100000" w14:sy="100000" w14:kx="0" w14:ky="0" w14:algn="tl">
            <w14:srgbClr w14:val="000000">
              <w14:alpha w14:val="90000"/>
            </w14:srgbClr>
          </w14:shadow>
        </w:rPr>
        <w:t>um estabelecimento</w:t>
      </w:r>
      <w:r w:rsidR="001D2522"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do autuado</w:t>
      </w:r>
      <w:r w:rsidR="00706AFE"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927EA9"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tendo sido encontrados com ele </w:t>
      </w:r>
      <w:r w:rsidR="001D2522" w:rsidRPr="004C6DDA">
        <w:rPr>
          <w:rFonts w:ascii="Book Antiqua" w:hAnsi="Book Antiqua"/>
          <w:b w:val="0"/>
          <w:sz w:val="24"/>
          <w:szCs w:val="24"/>
          <w14:shadow w14:blurRad="50800" w14:dist="38100" w14:dir="2700000" w14:sx="100000" w14:sy="100000" w14:kx="0" w14:ky="0" w14:algn="tl">
            <w14:srgbClr w14:val="000000">
              <w14:alpha w14:val="90000"/>
            </w14:srgbClr>
          </w14:shadow>
        </w:rPr>
        <w:t>algumas porções de entorpecentes para seu uso comum</w:t>
      </w:r>
      <w:r w:rsidR="00F551DA"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conforme depoimento da testemunha </w:t>
      </w:r>
      <w:r w:rsidR="00FF1F15">
        <w:rPr>
          <w:rFonts w:ascii="Book Antiqua" w:hAnsi="Book Antiqua"/>
          <w:b w:val="0"/>
          <w:sz w:val="24"/>
          <w:szCs w:val="24"/>
          <w14:shadow w14:blurRad="50800" w14:dist="38100" w14:dir="2700000" w14:sx="100000" w14:sy="100000" w14:kx="0" w14:ky="0" w14:algn="tl">
            <w14:srgbClr w14:val="000000">
              <w14:alpha w14:val="90000"/>
            </w14:srgbClr>
          </w14:shadow>
        </w:rPr>
        <w:t>XXXXXXXXXXXXXXXXXXX</w:t>
      </w:r>
      <w:r w:rsidR="001D2522" w:rsidRPr="004C6DDA">
        <w:rPr>
          <w:rFonts w:ascii="Book Antiqua" w:hAnsi="Book Antiqua"/>
          <w:b w:val="0"/>
          <w:sz w:val="24"/>
          <w:szCs w:val="24"/>
          <w14:shadow w14:blurRad="50800" w14:dist="38100" w14:dir="2700000" w14:sx="100000" w14:sy="100000" w14:kx="0" w14:ky="0" w14:algn="tl">
            <w14:srgbClr w14:val="000000">
              <w14:alpha w14:val="90000"/>
            </w14:srgbClr>
          </w14:shadow>
        </w:rPr>
        <w:t>.</w:t>
      </w:r>
    </w:p>
    <w:p w:rsidR="00226E1D" w:rsidRPr="004C6DDA" w:rsidRDefault="00226E1D" w:rsidP="004A36D2">
      <w:pPr>
        <w:pStyle w:val="Corpodetexto3"/>
        <w:tabs>
          <w:tab w:val="right" w:pos="2136"/>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BC50F9" w:rsidRPr="004C6DDA" w:rsidRDefault="00226E1D" w:rsidP="004A36D2">
      <w:pPr>
        <w:pStyle w:val="Corpodetexto3"/>
        <w:tabs>
          <w:tab w:val="right" w:pos="2136"/>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lastRenderedPageBreak/>
        <w:t>Nesse contexto, os policiais militare</w:t>
      </w:r>
      <w:r w:rsidR="00E72A30" w:rsidRPr="004C6DDA">
        <w:rPr>
          <w:rFonts w:ascii="Book Antiqua" w:hAnsi="Book Antiqua"/>
          <w:b w:val="0"/>
          <w:sz w:val="24"/>
          <w:szCs w:val="24"/>
          <w14:shadow w14:blurRad="50800" w14:dist="38100" w14:dir="2700000" w14:sx="100000" w14:sy="100000" w14:kx="0" w14:ky="0" w14:algn="tl">
            <w14:srgbClr w14:val="000000">
              <w14:alpha w14:val="90000"/>
            </w14:srgbClr>
          </w14:shadow>
        </w:rPr>
        <w:t>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entraram na casa do autuado </w:t>
      </w:r>
      <w:r w:rsidR="00183661" w:rsidRPr="004C6DDA">
        <w:rPr>
          <w:rFonts w:ascii="Book Antiqua" w:hAnsi="Book Antiqua"/>
          <w:b w:val="0"/>
          <w:sz w:val="24"/>
          <w:szCs w:val="24"/>
          <w14:shadow w14:blurRad="50800" w14:dist="38100" w14:dir="2700000" w14:sx="100000" w14:sy="100000" w14:kx="0" w14:ky="0" w14:algn="tl">
            <w14:srgbClr w14:val="000000">
              <w14:alpha w14:val="90000"/>
            </w14:srgbClr>
          </w14:shadow>
        </w:rPr>
        <w:t>sem as devidas autorizações e formalidades legais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496C33" w:rsidRPr="004C6DDA">
        <w:rPr>
          <w:rFonts w:ascii="Book Antiqua" w:hAnsi="Book Antiqua"/>
          <w:b w:val="0"/>
          <w:sz w:val="24"/>
          <w:szCs w:val="24"/>
          <w14:shadow w14:blurRad="50800" w14:dist="38100" w14:dir="2700000" w14:sx="100000" w14:sy="100000" w14:kx="0" w14:ky="0" w14:algn="tl">
            <w14:srgbClr w14:val="000000">
              <w14:alpha w14:val="90000"/>
            </w14:srgbClr>
          </w14:shadow>
        </w:rPr>
        <w:t>e a testemunha acima citada informou com grau de robustez que seu ex-marido nunca respondeu a qualquer processo por tráfico de drogas, o que de imediato afastaria a acusação da qual o Representante do Ministério Público lhe impõe.</w:t>
      </w:r>
    </w:p>
    <w:p w:rsidR="00EF27CE" w:rsidRPr="004C6DDA" w:rsidRDefault="00EF27CE" w:rsidP="004A36D2">
      <w:pPr>
        <w:pStyle w:val="Corpodetexto3"/>
        <w:tabs>
          <w:tab w:val="right" w:pos="2136"/>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BC50F9" w:rsidRPr="004C6DDA" w:rsidRDefault="00BC50F9" w:rsidP="004A36D2">
      <w:pPr>
        <w:pStyle w:val="Corpodetexto3"/>
        <w:tabs>
          <w:tab w:val="right" w:pos="2136"/>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No entanto,</w:t>
      </w:r>
      <w:r w:rsidR="001D2522"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o </w:t>
      </w:r>
      <w:proofErr w:type="gramStart"/>
      <w:r w:rsidR="001D2522" w:rsidRPr="004C6DDA">
        <w:rPr>
          <w:rFonts w:ascii="Book Antiqua" w:hAnsi="Book Antiqua"/>
          <w:b w:val="0"/>
          <w:sz w:val="24"/>
          <w:szCs w:val="24"/>
          <w14:shadow w14:blurRad="50800" w14:dist="38100" w14:dir="2700000" w14:sx="100000" w14:sy="100000" w14:kx="0" w14:ky="0" w14:algn="tl">
            <w14:srgbClr w14:val="000000">
              <w14:alpha w14:val="90000"/>
            </w14:srgbClr>
          </w14:shadow>
        </w:rPr>
        <w:t>r.</w:t>
      </w:r>
      <w:proofErr w:type="gramEnd"/>
      <w:r w:rsidR="001D2522"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juiz preferiu sem motivos determinantes indeferir a liberdade provisória e decretar a prisão preventiva do Autuado, porém, sem se ater que a regra constitucional é a </w:t>
      </w:r>
      <w:r w:rsidR="004373CA"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liberdade e </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prisão é a exceção, e</w:t>
      </w:r>
      <w:r w:rsidR="001D2522"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que o código de processo penal</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1D2522" w:rsidRPr="004C6DDA">
        <w:rPr>
          <w:rFonts w:ascii="Book Antiqua" w:hAnsi="Book Antiqua"/>
          <w:b w:val="0"/>
          <w:sz w:val="24"/>
          <w:szCs w:val="24"/>
          <w14:shadow w14:blurRad="50800" w14:dist="38100" w14:dir="2700000" w14:sx="100000" w14:sy="100000" w14:kx="0" w14:ky="0" w14:algn="tl">
            <w14:srgbClr w14:val="000000">
              <w14:alpha w14:val="90000"/>
            </w14:srgbClr>
          </w14:shadow>
        </w:rPr>
        <w:t>autoriza diversas medidas cautelares diferentes de prisão quando o agente preenche diversos requisitos, como no presente caso destes autos.</w:t>
      </w:r>
    </w:p>
    <w:p w:rsidR="00255AAC" w:rsidRPr="004C6DDA" w:rsidRDefault="00255AAC" w:rsidP="004A36D2">
      <w:pPr>
        <w:pStyle w:val="Corpodetexto3"/>
        <w:tabs>
          <w:tab w:val="right" w:pos="2136"/>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37095B" w:rsidRPr="0037095B" w:rsidRDefault="0037095B" w:rsidP="0037095B">
      <w:pPr>
        <w:pStyle w:val="Corpodetexto3"/>
        <w:tabs>
          <w:tab w:val="right" w:pos="2136"/>
        </w:tabs>
        <w:spacing w:line="360" w:lineRule="auto"/>
        <w:ind w:firstLine="2835"/>
        <w:rPr>
          <w:rFonts w:ascii="Book Antiqua" w:hAnsi="Book Antiqua"/>
          <w:b w:val="0"/>
          <w:color w:val="FF0000"/>
          <w:sz w:val="24"/>
          <w:szCs w:val="24"/>
          <w14:shadow w14:blurRad="50800" w14:dist="38100" w14:dir="2700000" w14:sx="100000" w14:sy="100000" w14:kx="0" w14:ky="0" w14:algn="tl">
            <w14:srgbClr w14:val="000000">
              <w14:alpha w14:val="60000"/>
            </w14:srgbClr>
          </w14:shadow>
        </w:rPr>
      </w:pPr>
      <w:r w:rsidRPr="0037095B">
        <w:rPr>
          <w:rFonts w:ascii="Book Antiqua" w:hAnsi="Book Antiqua"/>
          <w:b w:val="0"/>
          <w:color w:val="FF0000"/>
          <w:sz w:val="24"/>
          <w:szCs w:val="24"/>
          <w14:shadow w14:blurRad="50800" w14:dist="38100" w14:dir="2700000" w14:sx="100000" w14:sy="100000" w14:kx="0" w14:ky="0" w14:algn="tl">
            <w14:srgbClr w14:val="000000">
              <w14:alpha w14:val="60000"/>
            </w14:srgbClr>
          </w14:shadow>
        </w:rPr>
        <w:t xml:space="preserve">Ao passo final o </w:t>
      </w:r>
      <w:proofErr w:type="gramStart"/>
      <w:r w:rsidRPr="0037095B">
        <w:rPr>
          <w:rFonts w:ascii="Book Antiqua" w:hAnsi="Book Antiqua"/>
          <w:b w:val="0"/>
          <w:color w:val="FF0000"/>
          <w:sz w:val="24"/>
          <w:szCs w:val="24"/>
          <w14:shadow w14:blurRad="50800" w14:dist="38100" w14:dir="2700000" w14:sx="100000" w14:sy="100000" w14:kx="0" w14:ky="0" w14:algn="tl">
            <w14:srgbClr w14:val="000000">
              <w14:alpha w14:val="60000"/>
            </w14:srgbClr>
          </w14:shadow>
        </w:rPr>
        <w:t>r.</w:t>
      </w:r>
      <w:proofErr w:type="gramEnd"/>
      <w:r w:rsidRPr="0037095B">
        <w:rPr>
          <w:rFonts w:ascii="Book Antiqua" w:hAnsi="Book Antiqua"/>
          <w:b w:val="0"/>
          <w:color w:val="FF0000"/>
          <w:sz w:val="24"/>
          <w:szCs w:val="24"/>
          <w14:shadow w14:blurRad="50800" w14:dist="38100" w14:dir="2700000" w14:sx="100000" w14:sy="100000" w14:kx="0" w14:ky="0" w14:algn="tl">
            <w14:srgbClr w14:val="000000">
              <w14:alpha w14:val="60000"/>
            </w14:srgbClr>
          </w14:shadow>
        </w:rPr>
        <w:t xml:space="preserve"> juízo diante do seu convencimento converteu a prisão em flagrante em prisão preventiva, de modo injusto e equivocado ao acusado haja vistas ele estar</w:t>
      </w:r>
      <w:r w:rsidR="0010687A">
        <w:rPr>
          <w:rFonts w:ascii="Book Antiqua" w:hAnsi="Book Antiqua"/>
          <w:b w:val="0"/>
          <w:color w:val="FF0000"/>
          <w:sz w:val="24"/>
          <w:szCs w:val="24"/>
          <w14:shadow w14:blurRad="50800" w14:dist="38100" w14:dir="2700000" w14:sx="100000" w14:sy="100000" w14:kx="0" w14:ky="0" w14:algn="tl">
            <w14:srgbClr w14:val="000000">
              <w14:alpha w14:val="60000"/>
            </w14:srgbClr>
          </w14:shadow>
        </w:rPr>
        <w:t xml:space="preserve"> sob a benesse da justiça ante </w:t>
      </w:r>
      <w:r w:rsidRPr="0037095B">
        <w:rPr>
          <w:rFonts w:ascii="Book Antiqua" w:hAnsi="Book Antiqua"/>
          <w:b w:val="0"/>
          <w:color w:val="FF0000"/>
          <w:sz w:val="24"/>
          <w:szCs w:val="24"/>
          <w14:shadow w14:blurRad="50800" w14:dist="38100" w14:dir="2700000" w14:sx="100000" w14:sy="100000" w14:kx="0" w14:ky="0" w14:algn="tl">
            <w14:srgbClr w14:val="000000">
              <w14:alpha w14:val="60000"/>
            </w14:srgbClr>
          </w14:shadow>
        </w:rPr>
        <w:t>condenação anterior, cumprindo fielmente com todas as medidas cautelares, se mostrando no presente caso a prisão alternativa completamente gravosa ao acusado.</w:t>
      </w:r>
    </w:p>
    <w:p w:rsidR="0037095B" w:rsidRPr="0037095B" w:rsidRDefault="0037095B" w:rsidP="0037095B">
      <w:pPr>
        <w:pStyle w:val="Corpodetexto3"/>
        <w:tabs>
          <w:tab w:val="right" w:pos="2136"/>
        </w:tabs>
        <w:spacing w:line="360" w:lineRule="auto"/>
        <w:ind w:firstLine="2835"/>
        <w:rPr>
          <w:rFonts w:ascii="Book Antiqua" w:hAnsi="Book Antiqua"/>
          <w:b w:val="0"/>
          <w:color w:val="FF0000"/>
          <w:sz w:val="24"/>
          <w:szCs w:val="24"/>
          <w14:shadow w14:blurRad="50800" w14:dist="38100" w14:dir="2700000" w14:sx="100000" w14:sy="100000" w14:kx="0" w14:ky="0" w14:algn="tl">
            <w14:srgbClr w14:val="000000">
              <w14:alpha w14:val="60000"/>
            </w14:srgbClr>
          </w14:shadow>
        </w:rPr>
      </w:pPr>
    </w:p>
    <w:p w:rsidR="0037095B" w:rsidRPr="0037095B" w:rsidRDefault="0037095B" w:rsidP="0037095B">
      <w:pPr>
        <w:pStyle w:val="Corpodetexto3"/>
        <w:tabs>
          <w:tab w:val="right" w:pos="2136"/>
        </w:tabs>
        <w:spacing w:line="360" w:lineRule="auto"/>
        <w:ind w:firstLine="2835"/>
        <w:rPr>
          <w:rFonts w:ascii="Book Antiqua" w:hAnsi="Book Antiqua"/>
          <w:b w:val="0"/>
          <w:color w:val="FF0000"/>
          <w:sz w:val="24"/>
          <w:szCs w:val="24"/>
          <w14:shadow w14:blurRad="50800" w14:dist="38100" w14:dir="2700000" w14:sx="100000" w14:sy="100000" w14:kx="0" w14:ky="0" w14:algn="tl">
            <w14:srgbClr w14:val="000000">
              <w14:alpha w14:val="60000"/>
            </w14:srgbClr>
          </w14:shadow>
        </w:rPr>
      </w:pPr>
      <w:r w:rsidRPr="0037095B">
        <w:rPr>
          <w:rFonts w:ascii="Book Antiqua" w:hAnsi="Book Antiqua"/>
          <w:b w:val="0"/>
          <w:color w:val="FF0000"/>
          <w:sz w:val="24"/>
          <w:szCs w:val="24"/>
          <w14:shadow w14:blurRad="50800" w14:dist="38100" w14:dir="2700000" w14:sx="100000" w14:sy="100000" w14:kx="0" w14:ky="0" w14:algn="tl">
            <w14:srgbClr w14:val="000000">
              <w14:alpha w14:val="60000"/>
            </w14:srgbClr>
          </w14:shadow>
        </w:rPr>
        <w:t xml:space="preserve">Ademais excelência, o acusado vinha cumprindo </w:t>
      </w:r>
      <w:proofErr w:type="gramStart"/>
      <w:r w:rsidRPr="0037095B">
        <w:rPr>
          <w:rFonts w:ascii="Book Antiqua" w:hAnsi="Book Antiqua"/>
          <w:b w:val="0"/>
          <w:color w:val="FF0000"/>
          <w:sz w:val="24"/>
          <w:szCs w:val="24"/>
          <w14:shadow w14:blurRad="50800" w14:dist="38100" w14:dir="2700000" w14:sx="100000" w14:sy="100000" w14:kx="0" w14:ky="0" w14:algn="tl">
            <w14:srgbClr w14:val="000000">
              <w14:alpha w14:val="60000"/>
            </w14:srgbClr>
          </w14:shadow>
        </w:rPr>
        <w:t>todas</w:t>
      </w:r>
      <w:proofErr w:type="gramEnd"/>
      <w:r w:rsidRPr="0037095B">
        <w:rPr>
          <w:rFonts w:ascii="Book Antiqua" w:hAnsi="Book Antiqua"/>
          <w:b w:val="0"/>
          <w:color w:val="FF0000"/>
          <w:sz w:val="24"/>
          <w:szCs w:val="24"/>
          <w14:shadow w14:blurRad="50800" w14:dist="38100" w14:dir="2700000" w14:sx="100000" w14:sy="100000" w14:kx="0" w14:ky="0" w14:algn="tl">
            <w14:srgbClr w14:val="000000">
              <w14:alpha w14:val="60000"/>
            </w14:srgbClr>
          </w14:shadow>
        </w:rPr>
        <w:t xml:space="preserve"> determinações impostas, o que por si só já deve afastar a prisão, haja vista não demonstrar nenhum risco, co</w:t>
      </w:r>
      <w:r w:rsidR="0010687A">
        <w:rPr>
          <w:rFonts w:ascii="Book Antiqua" w:hAnsi="Book Antiqua"/>
          <w:b w:val="0"/>
          <w:color w:val="FF0000"/>
          <w:sz w:val="24"/>
          <w:szCs w:val="24"/>
          <w14:shadow w14:blurRad="50800" w14:dist="38100" w14:dir="2700000" w14:sx="100000" w14:sy="100000" w14:kx="0" w14:ky="0" w14:algn="tl">
            <w14:srgbClr w14:val="000000">
              <w14:alpha w14:val="60000"/>
            </w14:srgbClr>
          </w14:shadow>
        </w:rPr>
        <w:t>nforme documento de fls. XX, tendo</w:t>
      </w:r>
      <w:r w:rsidRPr="0037095B">
        <w:rPr>
          <w:rFonts w:ascii="Book Antiqua" w:hAnsi="Book Antiqua"/>
          <w:b w:val="0"/>
          <w:color w:val="FF0000"/>
          <w:sz w:val="24"/>
          <w:szCs w:val="24"/>
          <w14:shadow w14:blurRad="50800" w14:dist="38100" w14:dir="2700000" w14:sx="100000" w14:sy="100000" w14:kx="0" w14:ky="0" w14:algn="tl">
            <w14:srgbClr w14:val="000000">
              <w14:alpha w14:val="60000"/>
            </w14:srgbClr>
          </w14:shadow>
        </w:rPr>
        <w:t xml:space="preserve"> residência fixa, conforme comprovante incluso, (XXX), é trabalhador, conforme relatos dos autos, que faz prova em anexo (XXXX), inclusive estava em seu trabalho e em nenhu</w:t>
      </w:r>
      <w:r w:rsidR="0010687A">
        <w:rPr>
          <w:rFonts w:ascii="Book Antiqua" w:hAnsi="Book Antiqua"/>
          <w:b w:val="0"/>
          <w:color w:val="FF0000"/>
          <w:sz w:val="24"/>
          <w:szCs w:val="24"/>
          <w14:shadow w14:blurRad="50800" w14:dist="38100" w14:dir="2700000" w14:sx="100000" w14:sy="100000" w14:kx="0" w14:ky="0" w14:algn="tl">
            <w14:srgbClr w14:val="000000">
              <w14:alpha w14:val="60000"/>
            </w14:srgbClr>
          </w14:shadow>
        </w:rPr>
        <w:t>m momento estava em traficância.</w:t>
      </w:r>
    </w:p>
    <w:p w:rsidR="0037095B" w:rsidRPr="0037095B" w:rsidRDefault="0037095B" w:rsidP="0037095B">
      <w:pPr>
        <w:pStyle w:val="Corpodetexto3"/>
        <w:tabs>
          <w:tab w:val="right" w:pos="1656"/>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60000"/>
            </w14:srgbClr>
          </w14:shadow>
        </w:rPr>
      </w:pPr>
    </w:p>
    <w:p w:rsidR="0037095B" w:rsidRPr="0037095B" w:rsidRDefault="0037095B" w:rsidP="0037095B">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60000"/>
            </w14:srgbClr>
          </w14:shadow>
        </w:rPr>
      </w:pPr>
      <w:r w:rsidRPr="0037095B">
        <w:rPr>
          <w:rFonts w:ascii="Book Antiqua" w:hAnsi="Book Antiqua"/>
          <w:b w:val="0"/>
          <w:sz w:val="24"/>
          <w:szCs w:val="24"/>
          <w14:shadow w14:blurRad="50800" w14:dist="38100" w14:dir="2700000" w14:sx="100000" w14:sy="100000" w14:kx="0" w14:ky="0" w14:algn="tl">
            <w14:srgbClr w14:val="000000">
              <w14:alpha w14:val="60000"/>
            </w14:srgbClr>
          </w14:shadow>
        </w:rPr>
        <w:t xml:space="preserve">Portanto ilustre julgador, a manutenção do Réu em uma prisão, é sem dúvidas, uma medida injusta, pois sabemos que há outras medidas cautelares, diferentes </w:t>
      </w:r>
      <w:r w:rsidRPr="0037095B">
        <w:rPr>
          <w:rFonts w:ascii="Book Antiqua" w:hAnsi="Book Antiqua"/>
          <w:b w:val="0"/>
          <w:sz w:val="24"/>
          <w:szCs w:val="24"/>
          <w14:shadow w14:blurRad="50800" w14:dist="38100" w14:dir="2700000" w14:sx="100000" w14:sy="100000" w14:kx="0" w14:ky="0" w14:algn="tl">
            <w14:srgbClr w14:val="000000">
              <w14:alpha w14:val="60000"/>
            </w14:srgbClr>
          </w14:shadow>
        </w:rPr>
        <w:lastRenderedPageBreak/>
        <w:t>da restrição de liberdade que podem ser aplicadas no caso em comento, desta forma, passo à análise do devido direito.</w:t>
      </w:r>
    </w:p>
    <w:p w:rsidR="0037095B" w:rsidRPr="0037095B" w:rsidRDefault="0037095B" w:rsidP="00530118">
      <w:pPr>
        <w:pStyle w:val="Corpodetexto3"/>
        <w:tabs>
          <w:tab w:val="right" w:pos="2136"/>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60000"/>
            </w14:srgbClr>
          </w14:shadow>
        </w:rPr>
      </w:pPr>
    </w:p>
    <w:p w:rsidR="00FA2979" w:rsidRPr="004C6DDA" w:rsidRDefault="00FA2979" w:rsidP="004A36D2">
      <w:pPr>
        <w:autoSpaceDE w:val="0"/>
        <w:autoSpaceDN w:val="0"/>
        <w:adjustRightInd w:val="0"/>
        <w:spacing w:line="360" w:lineRule="auto"/>
        <w:ind w:firstLine="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Eis a síntese dos fatos, narrada.</w:t>
      </w:r>
    </w:p>
    <w:p w:rsidR="00B04EA6" w:rsidRPr="004C6DDA" w:rsidRDefault="00B04EA6" w:rsidP="004A36D2">
      <w:pPr>
        <w:autoSpaceDE w:val="0"/>
        <w:autoSpaceDN w:val="0"/>
        <w:adjustRightInd w:val="0"/>
        <w:spacing w:line="360" w:lineRule="auto"/>
        <w:ind w:firstLine="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p>
    <w:p w:rsidR="00B04EA6" w:rsidRPr="004C6DDA" w:rsidRDefault="00B04EA6" w:rsidP="00B04EA6">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pPr>
      <w:r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(2) –</w:t>
      </w:r>
      <w:r w:rsidR="00755187"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 </w:t>
      </w:r>
      <w:r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DA </w:t>
      </w:r>
      <w:r w:rsidR="00B7009E"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ILEGALIDADE DA </w:t>
      </w:r>
      <w:r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PRISÃO PREVENTIVA</w:t>
      </w:r>
    </w:p>
    <w:p w:rsidR="00B04EA6" w:rsidRPr="004C6DDA" w:rsidRDefault="00B04EA6" w:rsidP="00B04EA6">
      <w:pPr>
        <w:spacing w:line="360" w:lineRule="auto"/>
        <w:ind w:firstLine="2835"/>
        <w:jc w:val="both"/>
        <w:rPr>
          <w:rFonts w:ascii="Book Antiqua" w:hAnsi="Book Antiqua"/>
          <w:color w:val="404040"/>
          <w:sz w:val="24"/>
          <w:szCs w:val="24"/>
          <w14:shadow w14:blurRad="50800" w14:dist="38100" w14:dir="2700000" w14:sx="100000" w14:sy="100000" w14:kx="0" w14:ky="0" w14:algn="tl">
            <w14:srgbClr w14:val="000000">
              <w14:alpha w14:val="90000"/>
            </w14:srgbClr>
          </w14:shadow>
        </w:rPr>
      </w:pPr>
    </w:p>
    <w:p w:rsidR="00B04EA6" w:rsidRPr="004C6DDA" w:rsidRDefault="00B04EA6" w:rsidP="00231743">
      <w:pPr>
        <w:autoSpaceDE w:val="0"/>
        <w:autoSpaceDN w:val="0"/>
        <w:adjustRightInd w:val="0"/>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Para aclarar a celeuma, é importante esclarecer inicialmente que uma das formas de se demonstrar a desnecessi</w:t>
      </w:r>
      <w:r w:rsidR="001A5609"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dade da manutenção da prisão </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é esclarecer que não estão presentes, no caso concreto, os requisitos autorizadores da prisão preventiva, previstos nos artigos 312 e 313 do CPP, sendo cabível o pedido de liberdade provisória COM ou SEM fiança nos termos do art. 321 e seguintes do CPP. </w:t>
      </w:r>
    </w:p>
    <w:p w:rsidR="00B04EA6" w:rsidRPr="004C6DDA" w:rsidRDefault="00B04EA6" w:rsidP="00B04EA6">
      <w:pPr>
        <w:autoSpaceDE w:val="0"/>
        <w:autoSpaceDN w:val="0"/>
        <w:adjustRightInd w:val="0"/>
        <w:spacing w:line="360" w:lineRule="auto"/>
        <w:ind w:firstLine="3402"/>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B04EA6" w:rsidRPr="004C6DDA" w:rsidRDefault="00B04EA6" w:rsidP="00231743">
      <w:pPr>
        <w:autoSpaceDE w:val="0"/>
        <w:autoSpaceDN w:val="0"/>
        <w:adjustRightInd w:val="0"/>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Ressalte-se que, se </w:t>
      </w:r>
      <w:proofErr w:type="gramStart"/>
      <w:r w:rsidRPr="004C6DDA">
        <w:rPr>
          <w:rFonts w:ascii="Book Antiqua" w:hAnsi="Book Antiqua" w:cs="Arial"/>
          <w:sz w:val="24"/>
          <w:szCs w:val="24"/>
          <w14:shadow w14:blurRad="50800" w14:dist="38100" w14:dir="2700000" w14:sx="100000" w14:sy="100000" w14:kx="0" w14:ky="0" w14:algn="tl">
            <w14:srgbClr w14:val="000000">
              <w14:alpha w14:val="90000"/>
            </w14:srgbClr>
          </w14:shadow>
        </w:rPr>
        <w:t>qualquer dos motivos autorizadores da prisão preventiva estiverem</w:t>
      </w:r>
      <w:proofErr w:type="gramEnd"/>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ausentes, a liberdade provisória será concedida, a qualquer título, motivo pelo qual, para o reconhecimento e a elaboração a peça processual da liberdade provisória, é de suma importância ter um conhecimento mais aprofundado sobre a prisão preventiva, modalidade de prisão cautelar. </w:t>
      </w:r>
    </w:p>
    <w:p w:rsidR="00B04EA6" w:rsidRPr="004C6DDA" w:rsidRDefault="00B04EA6" w:rsidP="00B04EA6">
      <w:pPr>
        <w:autoSpaceDE w:val="0"/>
        <w:autoSpaceDN w:val="0"/>
        <w:adjustRightInd w:val="0"/>
        <w:spacing w:line="360" w:lineRule="auto"/>
        <w:ind w:firstLine="3402"/>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B04EA6" w:rsidRPr="004C6DDA" w:rsidRDefault="00B04EA6" w:rsidP="00231743">
      <w:pPr>
        <w:autoSpaceDE w:val="0"/>
        <w:autoSpaceDN w:val="0"/>
        <w:adjustRightInd w:val="0"/>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Vale transcrever os artigos relacionados aos requisitos que autorizam a prisão preventiva previstos no CPP:</w:t>
      </w:r>
    </w:p>
    <w:p w:rsidR="00B04EA6" w:rsidRPr="004C6DDA" w:rsidRDefault="00B04EA6" w:rsidP="00B04EA6">
      <w:pPr>
        <w:autoSpaceDE w:val="0"/>
        <w:autoSpaceDN w:val="0"/>
        <w:adjustRightInd w:val="0"/>
        <w:spacing w:line="360" w:lineRule="auto"/>
        <w:ind w:firstLine="3402"/>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B04EA6" w:rsidRPr="004C6DDA" w:rsidRDefault="00CA203D"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proofErr w:type="gramStart"/>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w:t>
      </w:r>
      <w:r w:rsidR="00B04EA6"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Art. 311.</w:t>
      </w:r>
      <w:proofErr w:type="gramEnd"/>
      <w:r w:rsidR="00B04EA6"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 Em qualquer fase da investigação policial ou do processo penal, caberá a prisão preventiva decretada pelo juiz, de ofício, se no curso da ação penal, ou a requerimento do Ministério Público, do querelante ou do assistente, ou por representação da autoridade policial. </w:t>
      </w:r>
    </w:p>
    <w:p w:rsidR="00B04EA6" w:rsidRPr="004C6DDA" w:rsidRDefault="00B04EA6"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lastRenderedPageBreak/>
        <w:t xml:space="preserve">Art. 312. A prisão preventiva poderá ser decretada como garantia da ordem pública, da ordem econômica, por conveniência da instrução criminal, ou para assegurar a aplicação da lei penal, quando houver prova da existência do crime e indício suficiente de autoria. </w:t>
      </w:r>
    </w:p>
    <w:p w:rsidR="00B04EA6" w:rsidRPr="004C6DDA" w:rsidRDefault="00B04EA6"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Parágrafo único. A prisão preventiva também poderá ser decretada em caso de descumprimento de qualquer das obrigações impostas por força de outras medidas cautelares (art. 282, § 4o). </w:t>
      </w:r>
    </w:p>
    <w:p w:rsidR="00B04EA6" w:rsidRPr="004C6DDA" w:rsidRDefault="00CA203D"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w:t>
      </w:r>
      <w:r w:rsidR="00B04EA6"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Art. 313. Nos termos do art. 312 deste Código, </w:t>
      </w:r>
      <w:proofErr w:type="gramStart"/>
      <w:r w:rsidR="00B04EA6"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será</w:t>
      </w:r>
      <w:proofErr w:type="gramEnd"/>
      <w:r w:rsidR="00B04EA6"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 admitida a decretação da prisão preventiva: </w:t>
      </w:r>
    </w:p>
    <w:p w:rsidR="00B04EA6" w:rsidRPr="004C6DDA" w:rsidRDefault="00B04EA6"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I - nos crimes dolosos punidos com pena privativa de liberdade máxima superior a </w:t>
      </w:r>
      <w:proofErr w:type="gramStart"/>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4</w:t>
      </w:r>
      <w:proofErr w:type="gramEnd"/>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 (quatro) anos; </w:t>
      </w:r>
    </w:p>
    <w:p w:rsidR="00B04EA6" w:rsidRPr="004C6DDA" w:rsidRDefault="00B04EA6"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II - se tiver sido condenado por outro crime doloso, em sentença transitada em julgado, ressalvado o disposto no inciso I do caput do art. 64 do Decreto-Lei no 2.848, de </w:t>
      </w:r>
      <w:proofErr w:type="gramStart"/>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7</w:t>
      </w:r>
      <w:proofErr w:type="gramEnd"/>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 de dezembro de 1940 - Código Penal; </w:t>
      </w:r>
    </w:p>
    <w:p w:rsidR="00B04EA6" w:rsidRPr="004C6DDA" w:rsidRDefault="00B04EA6"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III - se o crime envolver violência doméstica e familiar contra a mulher, criança, adolescente, idoso, enfermo ou pessoa com deficiência, para garantir a execução das medidas protetivas de urgência; </w:t>
      </w:r>
    </w:p>
    <w:p w:rsidR="00B04EA6" w:rsidRPr="004C6DDA" w:rsidRDefault="00B04EA6"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IV - (Revogado pela Lei nº 12.403, de 2011). </w:t>
      </w:r>
    </w:p>
    <w:p w:rsidR="00B04EA6" w:rsidRPr="004C6DDA" w:rsidRDefault="00B04EA6"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Parágrafo único. Também será admitida a prisão preventiva quando houver dúvida sobre a identidade civil da pessoa ou quando esta não fornecer elementos suficientes para esclarecê-la, devendo o preso ser colocado imediatamente em liberdade após a identificação, salvo se outra hipótese recomendar a manutenção da m</w:t>
      </w:r>
      <w:r w:rsidR="00CA203D"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edida.</w:t>
      </w:r>
      <w:proofErr w:type="gramStart"/>
      <w:r w:rsidR="00CA203D"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w:t>
      </w:r>
      <w:proofErr w:type="gramEnd"/>
    </w:p>
    <w:p w:rsidR="00CA203D" w:rsidRPr="004C6DDA" w:rsidRDefault="00CA203D"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p>
    <w:p w:rsidR="00B04EA6" w:rsidRPr="004C6DDA" w:rsidRDefault="00CA203D"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w:t>
      </w:r>
      <w:r w:rsidR="00B04EA6"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Art. 314. A prisão preventiva em nenhum caso será decretada se o juiz verificar pelas provas constantes dos autos ter o agente praticado o fato nas condições previstas nos incisos I, II e III do caput do art. 23 do Decreto-Lei no 2.848, de </w:t>
      </w:r>
      <w:proofErr w:type="gramStart"/>
      <w:r w:rsidR="00B04EA6"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7</w:t>
      </w:r>
      <w:proofErr w:type="gramEnd"/>
      <w:r w:rsidR="00B04EA6"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 de dez</w:t>
      </w: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embro de 1940 - Código Penal.”</w:t>
      </w:r>
    </w:p>
    <w:p w:rsidR="00CA203D" w:rsidRPr="004C6DDA" w:rsidRDefault="00CA203D"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p>
    <w:p w:rsidR="00B04EA6" w:rsidRPr="004C6DDA" w:rsidRDefault="00CA203D" w:rsidP="00231743">
      <w:pPr>
        <w:autoSpaceDE w:val="0"/>
        <w:autoSpaceDN w:val="0"/>
        <w:adjustRightInd w:val="0"/>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w:t>
      </w:r>
      <w:r w:rsidR="00B04EA6"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Art. 315. A decisão que </w:t>
      </w:r>
      <w:proofErr w:type="gramStart"/>
      <w:r w:rsidR="00B04EA6"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decretar,</w:t>
      </w:r>
      <w:proofErr w:type="gramEnd"/>
      <w:r w:rsidR="00B04EA6"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 substituir ou denegar a prisão preventiva será sempre motivada.</w:t>
      </w: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w:t>
      </w:r>
    </w:p>
    <w:p w:rsidR="00B04EA6" w:rsidRPr="004C6DDA" w:rsidRDefault="00B04EA6" w:rsidP="00B04EA6">
      <w:pPr>
        <w:spacing w:line="360" w:lineRule="auto"/>
        <w:jc w:val="both"/>
        <w:rPr>
          <w:rFonts w:ascii="Book Antiqua" w:hAnsi="Book Antiqua"/>
          <w:b/>
          <w:color w:val="404040"/>
          <w:sz w:val="24"/>
          <w:szCs w:val="24"/>
          <w14:shadow w14:blurRad="50800" w14:dist="38100" w14:dir="2700000" w14:sx="100000" w14:sy="100000" w14:kx="0" w14:ky="0" w14:algn="tl">
            <w14:srgbClr w14:val="000000">
              <w14:alpha w14:val="90000"/>
            </w14:srgbClr>
          </w14:shadow>
        </w:rPr>
      </w:pPr>
    </w:p>
    <w:p w:rsidR="00B04EA6" w:rsidRPr="004C6DDA" w:rsidRDefault="00B04EA6"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Cabe neste momento relembrar a fórmula para o cabimento da preventiva:</w:t>
      </w:r>
    </w:p>
    <w:p w:rsidR="00B04EA6" w:rsidRPr="004C6DDA" w:rsidRDefault="00B04EA6" w:rsidP="00B04EA6">
      <w:pPr>
        <w:pStyle w:val="PargrafodaLista"/>
        <w:kinsoku w:val="0"/>
        <w:overflowPunct w:val="0"/>
        <w:spacing w:line="200" w:lineRule="atLeast"/>
        <w:ind w:left="109"/>
        <w:rPr>
          <w:rFonts w:ascii="Book Antiqua" w:hAnsi="Book Antiqua"/>
          <w14:shadow w14:blurRad="50800" w14:dist="38100" w14:dir="2700000" w14:sx="100000" w14:sy="100000" w14:kx="0" w14:ky="0" w14:algn="tl">
            <w14:srgbClr w14:val="000000">
              <w14:alpha w14:val="90000"/>
            </w14:srgbClr>
          </w14:shadow>
        </w:rPr>
      </w:pPr>
      <w:r w:rsidRPr="004C6DDA">
        <w:rPr>
          <w:rFonts w:ascii="Book Antiqua" w:hAnsi="Book Antiqua"/>
          <w:noProof/>
          <w14:shadow w14:blurRad="50800" w14:dist="38100" w14:dir="2700000" w14:sx="100000" w14:sy="100000" w14:kx="0" w14:ky="0" w14:algn="tl">
            <w14:srgbClr w14:val="000000">
              <w14:alpha w14:val="90000"/>
            </w14:srgbClr>
          </w14:shadow>
        </w:rPr>
        <w:lastRenderedPageBreak/>
        <mc:AlternateContent>
          <mc:Choice Requires="wpg">
            <w:drawing>
              <wp:inline distT="0" distB="0" distL="0" distR="0" wp14:anchorId="31E647B5" wp14:editId="6A59C26B">
                <wp:extent cx="6125210" cy="2153285"/>
                <wp:effectExtent l="0" t="0" r="27940" b="1841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2153285"/>
                          <a:chOff x="0" y="0"/>
                          <a:chExt cx="9646" cy="3391"/>
                        </a:xfrm>
                      </wpg:grpSpPr>
                      <wpg:grpSp>
                        <wpg:cNvPr id="6" name="Group 3"/>
                        <wpg:cNvGrpSpPr>
                          <a:grpSpLocks/>
                        </wpg:cNvGrpSpPr>
                        <wpg:grpSpPr bwMode="auto">
                          <a:xfrm>
                            <a:off x="420" y="0"/>
                            <a:ext cx="2737" cy="1148"/>
                            <a:chOff x="420" y="0"/>
                            <a:chExt cx="2737" cy="1148"/>
                          </a:xfrm>
                        </wpg:grpSpPr>
                        <wps:wsp>
                          <wps:cNvPr id="7" name="Freeform 4"/>
                          <wps:cNvSpPr>
                            <a:spLocks/>
                          </wps:cNvSpPr>
                          <wps:spPr bwMode="auto">
                            <a:xfrm>
                              <a:off x="420" y="0"/>
                              <a:ext cx="2737" cy="1148"/>
                            </a:xfrm>
                            <a:custGeom>
                              <a:avLst/>
                              <a:gdLst>
                                <a:gd name="T0" fmla="*/ 0 w 2737"/>
                                <a:gd name="T1" fmla="*/ 0 h 1148"/>
                                <a:gd name="T2" fmla="*/ 39 w 2737"/>
                                <a:gd name="T3" fmla="*/ 52 h 1148"/>
                                <a:gd name="T4" fmla="*/ 104 w 2737"/>
                                <a:gd name="T5" fmla="*/ 133 h 1148"/>
                                <a:gd name="T6" fmla="*/ 175 w 2737"/>
                                <a:gd name="T7" fmla="*/ 215 h 1148"/>
                                <a:gd name="T8" fmla="*/ 249 w 2737"/>
                                <a:gd name="T9" fmla="*/ 297 h 1148"/>
                                <a:gd name="T10" fmla="*/ 329 w 2737"/>
                                <a:gd name="T11" fmla="*/ 379 h 1148"/>
                                <a:gd name="T12" fmla="*/ 412 w 2737"/>
                                <a:gd name="T13" fmla="*/ 459 h 1148"/>
                                <a:gd name="T14" fmla="*/ 495 w 2737"/>
                                <a:gd name="T15" fmla="*/ 536 h 1148"/>
                                <a:gd name="T16" fmla="*/ 579 w 2737"/>
                                <a:gd name="T17" fmla="*/ 608 h 1148"/>
                                <a:gd name="T18" fmla="*/ 662 w 2737"/>
                                <a:gd name="T19" fmla="*/ 675 h 1148"/>
                                <a:gd name="T20" fmla="*/ 746 w 2737"/>
                                <a:gd name="T21" fmla="*/ 738 h 1148"/>
                                <a:gd name="T22" fmla="*/ 829 w 2737"/>
                                <a:gd name="T23" fmla="*/ 797 h 1148"/>
                                <a:gd name="T24" fmla="*/ 913 w 2737"/>
                                <a:gd name="T25" fmla="*/ 851 h 1148"/>
                                <a:gd name="T26" fmla="*/ 997 w 2737"/>
                                <a:gd name="T27" fmla="*/ 900 h 1148"/>
                                <a:gd name="T28" fmla="*/ 1080 w 2737"/>
                                <a:gd name="T29" fmla="*/ 946 h 1148"/>
                                <a:gd name="T30" fmla="*/ 1164 w 2737"/>
                                <a:gd name="T31" fmla="*/ 987 h 1148"/>
                                <a:gd name="T32" fmla="*/ 1246 w 2737"/>
                                <a:gd name="T33" fmla="*/ 1024 h 1148"/>
                                <a:gd name="T34" fmla="*/ 1327 w 2737"/>
                                <a:gd name="T35" fmla="*/ 1055 h 1148"/>
                                <a:gd name="T36" fmla="*/ 1405 w 2737"/>
                                <a:gd name="T37" fmla="*/ 1082 h 1148"/>
                                <a:gd name="T38" fmla="*/ 1481 w 2737"/>
                                <a:gd name="T39" fmla="*/ 1105 h 1148"/>
                                <a:gd name="T40" fmla="*/ 1556 w 2737"/>
                                <a:gd name="T41" fmla="*/ 1122 h 1148"/>
                                <a:gd name="T42" fmla="*/ 1628 w 2737"/>
                                <a:gd name="T43" fmla="*/ 1135 h 1148"/>
                                <a:gd name="T44" fmla="*/ 1698 w 2737"/>
                                <a:gd name="T45" fmla="*/ 1143 h 1148"/>
                                <a:gd name="T46" fmla="*/ 1766 w 2737"/>
                                <a:gd name="T47" fmla="*/ 1147 h 1148"/>
                                <a:gd name="T48" fmla="*/ 1832 w 2737"/>
                                <a:gd name="T49" fmla="*/ 1146 h 1148"/>
                                <a:gd name="T50" fmla="*/ 1896 w 2737"/>
                                <a:gd name="T51" fmla="*/ 1141 h 1148"/>
                                <a:gd name="T52" fmla="*/ 1959 w 2737"/>
                                <a:gd name="T53" fmla="*/ 1132 h 1148"/>
                                <a:gd name="T54" fmla="*/ 2020 w 2737"/>
                                <a:gd name="T55" fmla="*/ 1118 h 1148"/>
                                <a:gd name="T56" fmla="*/ 2080 w 2737"/>
                                <a:gd name="T57" fmla="*/ 1100 h 1148"/>
                                <a:gd name="T58" fmla="*/ 2139 w 2737"/>
                                <a:gd name="T59" fmla="*/ 1078 h 1148"/>
                                <a:gd name="T60" fmla="*/ 2196 w 2737"/>
                                <a:gd name="T61" fmla="*/ 1052 h 1148"/>
                                <a:gd name="T62" fmla="*/ 2251 w 2737"/>
                                <a:gd name="T63" fmla="*/ 1021 h 1148"/>
                                <a:gd name="T64" fmla="*/ 2306 w 2737"/>
                                <a:gd name="T65" fmla="*/ 986 h 1148"/>
                                <a:gd name="T66" fmla="*/ 2359 w 2737"/>
                                <a:gd name="T67" fmla="*/ 946 h 1148"/>
                                <a:gd name="T68" fmla="*/ 2410 w 2737"/>
                                <a:gd name="T69" fmla="*/ 903 h 1148"/>
                                <a:gd name="T70" fmla="*/ 2461 w 2737"/>
                                <a:gd name="T71" fmla="*/ 855 h 1148"/>
                                <a:gd name="T72" fmla="*/ 2515 w 2737"/>
                                <a:gd name="T73" fmla="*/ 797 h 1148"/>
                                <a:gd name="T74" fmla="*/ 1695 w 2737"/>
                                <a:gd name="T75" fmla="*/ 769 h 1148"/>
                                <a:gd name="T76" fmla="*/ 1619 w 2737"/>
                                <a:gd name="T77" fmla="*/ 764 h 1148"/>
                                <a:gd name="T78" fmla="*/ 1539 w 2737"/>
                                <a:gd name="T79" fmla="*/ 751 h 1148"/>
                                <a:gd name="T80" fmla="*/ 1456 w 2737"/>
                                <a:gd name="T81" fmla="*/ 731 h 1148"/>
                                <a:gd name="T82" fmla="*/ 1371 w 2737"/>
                                <a:gd name="T83" fmla="*/ 703 h 1148"/>
                                <a:gd name="T84" fmla="*/ 1285 w 2737"/>
                                <a:gd name="T85" fmla="*/ 667 h 1148"/>
                                <a:gd name="T86" fmla="*/ 1197 w 2737"/>
                                <a:gd name="T87" fmla="*/ 623 h 1148"/>
                                <a:gd name="T88" fmla="*/ 1106 w 2737"/>
                                <a:gd name="T89" fmla="*/ 570 h 1148"/>
                                <a:gd name="T90" fmla="*/ 1014 w 2737"/>
                                <a:gd name="T91" fmla="*/ 510 h 1148"/>
                                <a:gd name="T92" fmla="*/ 920 w 2737"/>
                                <a:gd name="T93" fmla="*/ 441 h 1148"/>
                                <a:gd name="T94" fmla="*/ 823 w 2737"/>
                                <a:gd name="T95" fmla="*/ 364 h 1148"/>
                                <a:gd name="T96" fmla="*/ 725 w 2737"/>
                                <a:gd name="T97" fmla="*/ 278 h 1148"/>
                                <a:gd name="T98" fmla="*/ 624 w 2737"/>
                                <a:gd name="T99" fmla="*/ 184 h 1148"/>
                                <a:gd name="T100" fmla="*/ 540 w 2737"/>
                                <a:gd name="T101" fmla="*/ 100 h 1148"/>
                                <a:gd name="T102" fmla="*/ 476 w 2737"/>
                                <a:gd name="T103" fmla="*/ 33 h 1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37" h="1148">
                                  <a:moveTo>
                                    <a:pt x="446" y="0"/>
                                  </a:moveTo>
                                  <a:lnTo>
                                    <a:pt x="0" y="0"/>
                                  </a:lnTo>
                                  <a:lnTo>
                                    <a:pt x="8" y="11"/>
                                  </a:lnTo>
                                  <a:lnTo>
                                    <a:pt x="39" y="52"/>
                                  </a:lnTo>
                                  <a:lnTo>
                                    <a:pt x="71" y="93"/>
                                  </a:lnTo>
                                  <a:lnTo>
                                    <a:pt x="104" y="133"/>
                                  </a:lnTo>
                                  <a:lnTo>
                                    <a:pt x="139" y="174"/>
                                  </a:lnTo>
                                  <a:lnTo>
                                    <a:pt x="175" y="215"/>
                                  </a:lnTo>
                                  <a:lnTo>
                                    <a:pt x="211" y="256"/>
                                  </a:lnTo>
                                  <a:lnTo>
                                    <a:pt x="249" y="297"/>
                                  </a:lnTo>
                                  <a:lnTo>
                                    <a:pt x="289" y="338"/>
                                  </a:lnTo>
                                  <a:lnTo>
                                    <a:pt x="329" y="379"/>
                                  </a:lnTo>
                                  <a:lnTo>
                                    <a:pt x="371" y="420"/>
                                  </a:lnTo>
                                  <a:lnTo>
                                    <a:pt x="412" y="459"/>
                                  </a:lnTo>
                                  <a:lnTo>
                                    <a:pt x="454" y="498"/>
                                  </a:lnTo>
                                  <a:lnTo>
                                    <a:pt x="495" y="536"/>
                                  </a:lnTo>
                                  <a:lnTo>
                                    <a:pt x="537" y="572"/>
                                  </a:lnTo>
                                  <a:lnTo>
                                    <a:pt x="579" y="608"/>
                                  </a:lnTo>
                                  <a:lnTo>
                                    <a:pt x="620" y="642"/>
                                  </a:lnTo>
                                  <a:lnTo>
                                    <a:pt x="662" y="675"/>
                                  </a:lnTo>
                                  <a:lnTo>
                                    <a:pt x="704" y="707"/>
                                  </a:lnTo>
                                  <a:lnTo>
                                    <a:pt x="746" y="738"/>
                                  </a:lnTo>
                                  <a:lnTo>
                                    <a:pt x="787" y="768"/>
                                  </a:lnTo>
                                  <a:lnTo>
                                    <a:pt x="829" y="797"/>
                                  </a:lnTo>
                                  <a:lnTo>
                                    <a:pt x="871" y="824"/>
                                  </a:lnTo>
                                  <a:lnTo>
                                    <a:pt x="913" y="851"/>
                                  </a:lnTo>
                                  <a:lnTo>
                                    <a:pt x="955" y="876"/>
                                  </a:lnTo>
                                  <a:lnTo>
                                    <a:pt x="997" y="900"/>
                                  </a:lnTo>
                                  <a:lnTo>
                                    <a:pt x="1038" y="924"/>
                                  </a:lnTo>
                                  <a:lnTo>
                                    <a:pt x="1080" y="946"/>
                                  </a:lnTo>
                                  <a:lnTo>
                                    <a:pt x="1122" y="967"/>
                                  </a:lnTo>
                                  <a:lnTo>
                                    <a:pt x="1164" y="987"/>
                                  </a:lnTo>
                                  <a:lnTo>
                                    <a:pt x="1205" y="1006"/>
                                  </a:lnTo>
                                  <a:lnTo>
                                    <a:pt x="1246" y="1024"/>
                                  </a:lnTo>
                                  <a:lnTo>
                                    <a:pt x="1287" y="1040"/>
                                  </a:lnTo>
                                  <a:lnTo>
                                    <a:pt x="1327" y="1055"/>
                                  </a:lnTo>
                                  <a:lnTo>
                                    <a:pt x="1366" y="1070"/>
                                  </a:lnTo>
                                  <a:lnTo>
                                    <a:pt x="1405" y="1082"/>
                                  </a:lnTo>
                                  <a:lnTo>
                                    <a:pt x="1443" y="1094"/>
                                  </a:lnTo>
                                  <a:lnTo>
                                    <a:pt x="1481" y="1105"/>
                                  </a:lnTo>
                                  <a:lnTo>
                                    <a:pt x="1519" y="1114"/>
                                  </a:lnTo>
                                  <a:lnTo>
                                    <a:pt x="1556" y="1122"/>
                                  </a:lnTo>
                                  <a:lnTo>
                                    <a:pt x="1592" y="1129"/>
                                  </a:lnTo>
                                  <a:lnTo>
                                    <a:pt x="1628" y="1135"/>
                                  </a:lnTo>
                                  <a:lnTo>
                                    <a:pt x="1663" y="1139"/>
                                  </a:lnTo>
                                  <a:lnTo>
                                    <a:pt x="1698" y="1143"/>
                                  </a:lnTo>
                                  <a:lnTo>
                                    <a:pt x="1733" y="1145"/>
                                  </a:lnTo>
                                  <a:lnTo>
                                    <a:pt x="1766" y="1147"/>
                                  </a:lnTo>
                                  <a:lnTo>
                                    <a:pt x="1800" y="1147"/>
                                  </a:lnTo>
                                  <a:lnTo>
                                    <a:pt x="1832" y="1146"/>
                                  </a:lnTo>
                                  <a:lnTo>
                                    <a:pt x="1865" y="1144"/>
                                  </a:lnTo>
                                  <a:lnTo>
                                    <a:pt x="1896" y="1141"/>
                                  </a:lnTo>
                                  <a:lnTo>
                                    <a:pt x="1928" y="1137"/>
                                  </a:lnTo>
                                  <a:lnTo>
                                    <a:pt x="1959" y="1132"/>
                                  </a:lnTo>
                                  <a:lnTo>
                                    <a:pt x="1990" y="1126"/>
                                  </a:lnTo>
                                  <a:lnTo>
                                    <a:pt x="2020" y="1118"/>
                                  </a:lnTo>
                                  <a:lnTo>
                                    <a:pt x="2051" y="1110"/>
                                  </a:lnTo>
                                  <a:lnTo>
                                    <a:pt x="2080" y="1100"/>
                                  </a:lnTo>
                                  <a:lnTo>
                                    <a:pt x="2110" y="1090"/>
                                  </a:lnTo>
                                  <a:lnTo>
                                    <a:pt x="2139" y="1078"/>
                                  </a:lnTo>
                                  <a:lnTo>
                                    <a:pt x="2167" y="1065"/>
                                  </a:lnTo>
                                  <a:lnTo>
                                    <a:pt x="2196" y="1052"/>
                                  </a:lnTo>
                                  <a:lnTo>
                                    <a:pt x="2224" y="1037"/>
                                  </a:lnTo>
                                  <a:lnTo>
                                    <a:pt x="2251" y="1021"/>
                                  </a:lnTo>
                                  <a:lnTo>
                                    <a:pt x="2279" y="1004"/>
                                  </a:lnTo>
                                  <a:lnTo>
                                    <a:pt x="2306" y="986"/>
                                  </a:lnTo>
                                  <a:lnTo>
                                    <a:pt x="2332" y="966"/>
                                  </a:lnTo>
                                  <a:lnTo>
                                    <a:pt x="2359" y="946"/>
                                  </a:lnTo>
                                  <a:lnTo>
                                    <a:pt x="2385" y="925"/>
                                  </a:lnTo>
                                  <a:lnTo>
                                    <a:pt x="2410" y="903"/>
                                  </a:lnTo>
                                  <a:lnTo>
                                    <a:pt x="2436" y="879"/>
                                  </a:lnTo>
                                  <a:lnTo>
                                    <a:pt x="2461" y="855"/>
                                  </a:lnTo>
                                  <a:lnTo>
                                    <a:pt x="2488" y="826"/>
                                  </a:lnTo>
                                  <a:lnTo>
                                    <a:pt x="2515" y="797"/>
                                  </a:lnTo>
                                  <a:lnTo>
                                    <a:pt x="2537" y="769"/>
                                  </a:lnTo>
                                  <a:lnTo>
                                    <a:pt x="1695" y="769"/>
                                  </a:lnTo>
                                  <a:lnTo>
                                    <a:pt x="1657" y="768"/>
                                  </a:lnTo>
                                  <a:lnTo>
                                    <a:pt x="1619" y="764"/>
                                  </a:lnTo>
                                  <a:lnTo>
                                    <a:pt x="1579" y="758"/>
                                  </a:lnTo>
                                  <a:lnTo>
                                    <a:pt x="1539" y="751"/>
                                  </a:lnTo>
                                  <a:lnTo>
                                    <a:pt x="1497" y="742"/>
                                  </a:lnTo>
                                  <a:lnTo>
                                    <a:pt x="1456" y="731"/>
                                  </a:lnTo>
                                  <a:lnTo>
                                    <a:pt x="1414" y="718"/>
                                  </a:lnTo>
                                  <a:lnTo>
                                    <a:pt x="1371" y="703"/>
                                  </a:lnTo>
                                  <a:lnTo>
                                    <a:pt x="1328" y="686"/>
                                  </a:lnTo>
                                  <a:lnTo>
                                    <a:pt x="1285" y="667"/>
                                  </a:lnTo>
                                  <a:lnTo>
                                    <a:pt x="1241" y="646"/>
                                  </a:lnTo>
                                  <a:lnTo>
                                    <a:pt x="1197" y="623"/>
                                  </a:lnTo>
                                  <a:lnTo>
                                    <a:pt x="1152" y="597"/>
                                  </a:lnTo>
                                  <a:lnTo>
                                    <a:pt x="1106" y="570"/>
                                  </a:lnTo>
                                  <a:lnTo>
                                    <a:pt x="1060" y="541"/>
                                  </a:lnTo>
                                  <a:lnTo>
                                    <a:pt x="1014" y="510"/>
                                  </a:lnTo>
                                  <a:lnTo>
                                    <a:pt x="967" y="476"/>
                                  </a:lnTo>
                                  <a:lnTo>
                                    <a:pt x="920" y="441"/>
                                  </a:lnTo>
                                  <a:lnTo>
                                    <a:pt x="872" y="403"/>
                                  </a:lnTo>
                                  <a:lnTo>
                                    <a:pt x="823" y="364"/>
                                  </a:lnTo>
                                  <a:lnTo>
                                    <a:pt x="774" y="322"/>
                                  </a:lnTo>
                                  <a:lnTo>
                                    <a:pt x="725" y="278"/>
                                  </a:lnTo>
                                  <a:lnTo>
                                    <a:pt x="675" y="232"/>
                                  </a:lnTo>
                                  <a:lnTo>
                                    <a:pt x="624" y="184"/>
                                  </a:lnTo>
                                  <a:lnTo>
                                    <a:pt x="573" y="134"/>
                                  </a:lnTo>
                                  <a:lnTo>
                                    <a:pt x="540" y="100"/>
                                  </a:lnTo>
                                  <a:lnTo>
                                    <a:pt x="508" y="67"/>
                                  </a:lnTo>
                                  <a:lnTo>
                                    <a:pt x="476" y="33"/>
                                  </a:lnTo>
                                  <a:lnTo>
                                    <a:pt x="446"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420" y="0"/>
                              <a:ext cx="2737" cy="1148"/>
                            </a:xfrm>
                            <a:custGeom>
                              <a:avLst/>
                              <a:gdLst>
                                <a:gd name="T0" fmla="*/ 2342 w 2737"/>
                                <a:gd name="T1" fmla="*/ 0 h 1148"/>
                                <a:gd name="T2" fmla="*/ 2350 w 2737"/>
                                <a:gd name="T3" fmla="*/ 54 h 1148"/>
                                <a:gd name="T4" fmla="*/ 2353 w 2737"/>
                                <a:gd name="T5" fmla="*/ 114 h 1148"/>
                                <a:gd name="T6" fmla="*/ 2353 w 2737"/>
                                <a:gd name="T7" fmla="*/ 171 h 1148"/>
                                <a:gd name="T8" fmla="*/ 2348 w 2737"/>
                                <a:gd name="T9" fmla="*/ 227 h 1148"/>
                                <a:gd name="T10" fmla="*/ 2339 w 2737"/>
                                <a:gd name="T11" fmla="*/ 281 h 1148"/>
                                <a:gd name="T12" fmla="*/ 2325 w 2737"/>
                                <a:gd name="T13" fmla="*/ 332 h 1148"/>
                                <a:gd name="T14" fmla="*/ 2307 w 2737"/>
                                <a:gd name="T15" fmla="*/ 381 h 1148"/>
                                <a:gd name="T16" fmla="*/ 2285 w 2737"/>
                                <a:gd name="T17" fmla="*/ 429 h 1148"/>
                                <a:gd name="T18" fmla="*/ 2259 w 2737"/>
                                <a:gd name="T19" fmla="*/ 474 h 1148"/>
                                <a:gd name="T20" fmla="*/ 2228 w 2737"/>
                                <a:gd name="T21" fmla="*/ 517 h 1148"/>
                                <a:gd name="T22" fmla="*/ 2193 w 2737"/>
                                <a:gd name="T23" fmla="*/ 558 h 1148"/>
                                <a:gd name="T24" fmla="*/ 2148 w 2737"/>
                                <a:gd name="T25" fmla="*/ 603 h 1148"/>
                                <a:gd name="T26" fmla="*/ 2092 w 2737"/>
                                <a:gd name="T27" fmla="*/ 648 h 1148"/>
                                <a:gd name="T28" fmla="*/ 2034 w 2737"/>
                                <a:gd name="T29" fmla="*/ 686 h 1148"/>
                                <a:gd name="T30" fmla="*/ 1972 w 2737"/>
                                <a:gd name="T31" fmla="*/ 718 h 1148"/>
                                <a:gd name="T32" fmla="*/ 1908 w 2737"/>
                                <a:gd name="T33" fmla="*/ 741 h 1148"/>
                                <a:gd name="T34" fmla="*/ 1840 w 2737"/>
                                <a:gd name="T35" fmla="*/ 758 h 1148"/>
                                <a:gd name="T36" fmla="*/ 1769 w 2737"/>
                                <a:gd name="T37" fmla="*/ 767 h 1148"/>
                                <a:gd name="T38" fmla="*/ 1695 w 2737"/>
                                <a:gd name="T39" fmla="*/ 769 h 1148"/>
                                <a:gd name="T40" fmla="*/ 2539 w 2737"/>
                                <a:gd name="T41" fmla="*/ 767 h 1148"/>
                                <a:gd name="T42" fmla="*/ 2585 w 2737"/>
                                <a:gd name="T43" fmla="*/ 705 h 1148"/>
                                <a:gd name="T44" fmla="*/ 2624 w 2737"/>
                                <a:gd name="T45" fmla="*/ 641 h 1148"/>
                                <a:gd name="T46" fmla="*/ 2657 w 2737"/>
                                <a:gd name="T47" fmla="*/ 575 h 1148"/>
                                <a:gd name="T48" fmla="*/ 2685 w 2737"/>
                                <a:gd name="T49" fmla="*/ 506 h 1148"/>
                                <a:gd name="T50" fmla="*/ 2706 w 2737"/>
                                <a:gd name="T51" fmla="*/ 435 h 1148"/>
                                <a:gd name="T52" fmla="*/ 2722 w 2737"/>
                                <a:gd name="T53" fmla="*/ 361 h 1148"/>
                                <a:gd name="T54" fmla="*/ 2732 w 2737"/>
                                <a:gd name="T55" fmla="*/ 285 h 1148"/>
                                <a:gd name="T56" fmla="*/ 2736 w 2737"/>
                                <a:gd name="T57" fmla="*/ 206 h 1148"/>
                                <a:gd name="T58" fmla="*/ 2733 w 2737"/>
                                <a:gd name="T59" fmla="*/ 126 h 1148"/>
                                <a:gd name="T60" fmla="*/ 2724 w 2737"/>
                                <a:gd name="T61" fmla="*/ 43 h 1148"/>
                                <a:gd name="T62" fmla="*/ 2717 w 2737"/>
                                <a:gd name="T63" fmla="*/ 0 h 1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37" h="1148">
                                  <a:moveTo>
                                    <a:pt x="2717" y="0"/>
                                  </a:moveTo>
                                  <a:lnTo>
                                    <a:pt x="2342" y="0"/>
                                  </a:lnTo>
                                  <a:lnTo>
                                    <a:pt x="2346" y="24"/>
                                  </a:lnTo>
                                  <a:lnTo>
                                    <a:pt x="2350" y="54"/>
                                  </a:lnTo>
                                  <a:lnTo>
                                    <a:pt x="2352" y="85"/>
                                  </a:lnTo>
                                  <a:lnTo>
                                    <a:pt x="2353" y="114"/>
                                  </a:lnTo>
                                  <a:lnTo>
                                    <a:pt x="2354" y="143"/>
                                  </a:lnTo>
                                  <a:lnTo>
                                    <a:pt x="2353" y="171"/>
                                  </a:lnTo>
                                  <a:lnTo>
                                    <a:pt x="2351" y="199"/>
                                  </a:lnTo>
                                  <a:lnTo>
                                    <a:pt x="2348" y="227"/>
                                  </a:lnTo>
                                  <a:lnTo>
                                    <a:pt x="2344" y="254"/>
                                  </a:lnTo>
                                  <a:lnTo>
                                    <a:pt x="2339" y="281"/>
                                  </a:lnTo>
                                  <a:lnTo>
                                    <a:pt x="2333" y="307"/>
                                  </a:lnTo>
                                  <a:lnTo>
                                    <a:pt x="2325" y="332"/>
                                  </a:lnTo>
                                  <a:lnTo>
                                    <a:pt x="2317" y="357"/>
                                  </a:lnTo>
                                  <a:lnTo>
                                    <a:pt x="2307" y="381"/>
                                  </a:lnTo>
                                  <a:lnTo>
                                    <a:pt x="2297" y="405"/>
                                  </a:lnTo>
                                  <a:lnTo>
                                    <a:pt x="2285" y="429"/>
                                  </a:lnTo>
                                  <a:lnTo>
                                    <a:pt x="2272" y="451"/>
                                  </a:lnTo>
                                  <a:lnTo>
                                    <a:pt x="2259" y="474"/>
                                  </a:lnTo>
                                  <a:lnTo>
                                    <a:pt x="2244" y="496"/>
                                  </a:lnTo>
                                  <a:lnTo>
                                    <a:pt x="2228" y="517"/>
                                  </a:lnTo>
                                  <a:lnTo>
                                    <a:pt x="2211" y="538"/>
                                  </a:lnTo>
                                  <a:lnTo>
                                    <a:pt x="2193" y="558"/>
                                  </a:lnTo>
                                  <a:lnTo>
                                    <a:pt x="2174" y="578"/>
                                  </a:lnTo>
                                  <a:lnTo>
                                    <a:pt x="2148" y="603"/>
                                  </a:lnTo>
                                  <a:lnTo>
                                    <a:pt x="2121" y="626"/>
                                  </a:lnTo>
                                  <a:lnTo>
                                    <a:pt x="2092" y="648"/>
                                  </a:lnTo>
                                  <a:lnTo>
                                    <a:pt x="2064" y="668"/>
                                  </a:lnTo>
                                  <a:lnTo>
                                    <a:pt x="2034" y="686"/>
                                  </a:lnTo>
                                  <a:lnTo>
                                    <a:pt x="2004" y="703"/>
                                  </a:lnTo>
                                  <a:lnTo>
                                    <a:pt x="1972" y="718"/>
                                  </a:lnTo>
                                  <a:lnTo>
                                    <a:pt x="1940" y="730"/>
                                  </a:lnTo>
                                  <a:lnTo>
                                    <a:pt x="1908" y="741"/>
                                  </a:lnTo>
                                  <a:lnTo>
                                    <a:pt x="1874" y="751"/>
                                  </a:lnTo>
                                  <a:lnTo>
                                    <a:pt x="1840" y="758"/>
                                  </a:lnTo>
                                  <a:lnTo>
                                    <a:pt x="1805" y="764"/>
                                  </a:lnTo>
                                  <a:lnTo>
                                    <a:pt x="1769" y="767"/>
                                  </a:lnTo>
                                  <a:lnTo>
                                    <a:pt x="1733" y="769"/>
                                  </a:lnTo>
                                  <a:lnTo>
                                    <a:pt x="1695" y="769"/>
                                  </a:lnTo>
                                  <a:lnTo>
                                    <a:pt x="2537" y="769"/>
                                  </a:lnTo>
                                  <a:lnTo>
                                    <a:pt x="2539" y="767"/>
                                  </a:lnTo>
                                  <a:lnTo>
                                    <a:pt x="2563" y="737"/>
                                  </a:lnTo>
                                  <a:lnTo>
                                    <a:pt x="2585" y="705"/>
                                  </a:lnTo>
                                  <a:lnTo>
                                    <a:pt x="2605" y="674"/>
                                  </a:lnTo>
                                  <a:lnTo>
                                    <a:pt x="2624" y="641"/>
                                  </a:lnTo>
                                  <a:lnTo>
                                    <a:pt x="2641" y="609"/>
                                  </a:lnTo>
                                  <a:lnTo>
                                    <a:pt x="2657" y="575"/>
                                  </a:lnTo>
                                  <a:lnTo>
                                    <a:pt x="2672" y="541"/>
                                  </a:lnTo>
                                  <a:lnTo>
                                    <a:pt x="2685" y="506"/>
                                  </a:lnTo>
                                  <a:lnTo>
                                    <a:pt x="2696" y="471"/>
                                  </a:lnTo>
                                  <a:lnTo>
                                    <a:pt x="2706" y="435"/>
                                  </a:lnTo>
                                  <a:lnTo>
                                    <a:pt x="2715" y="398"/>
                                  </a:lnTo>
                                  <a:lnTo>
                                    <a:pt x="2722" y="361"/>
                                  </a:lnTo>
                                  <a:lnTo>
                                    <a:pt x="2728" y="323"/>
                                  </a:lnTo>
                                  <a:lnTo>
                                    <a:pt x="2732" y="285"/>
                                  </a:lnTo>
                                  <a:lnTo>
                                    <a:pt x="2734" y="246"/>
                                  </a:lnTo>
                                  <a:lnTo>
                                    <a:pt x="2736" y="206"/>
                                  </a:lnTo>
                                  <a:lnTo>
                                    <a:pt x="2735" y="166"/>
                                  </a:lnTo>
                                  <a:lnTo>
                                    <a:pt x="2733" y="126"/>
                                  </a:lnTo>
                                  <a:lnTo>
                                    <a:pt x="2729" y="85"/>
                                  </a:lnTo>
                                  <a:lnTo>
                                    <a:pt x="2724" y="43"/>
                                  </a:lnTo>
                                  <a:lnTo>
                                    <a:pt x="2717" y="1"/>
                                  </a:lnTo>
                                  <a:lnTo>
                                    <a:pt x="2717"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Text Box 6"/>
                        <wps:cNvSpPr txBox="1">
                          <a:spLocks noChangeArrowheads="1"/>
                        </wps:cNvSpPr>
                        <wps:spPr bwMode="auto">
                          <a:xfrm>
                            <a:off x="0" y="117"/>
                            <a:ext cx="9646" cy="3274"/>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EA6" w:rsidRDefault="00B04EA6" w:rsidP="00B04EA6">
                              <w:pPr>
                                <w:pStyle w:val="PargrafodaLista"/>
                                <w:kinsoku w:val="0"/>
                                <w:overflowPunct w:val="0"/>
                                <w:spacing w:before="17" w:line="267" w:lineRule="exact"/>
                                <w:ind w:left="1"/>
                                <w:jc w:val="center"/>
                                <w:rPr>
                                  <w:rFonts w:ascii="Candara" w:hAnsi="Candara" w:cs="Candara"/>
                                  <w:sz w:val="22"/>
                                  <w:szCs w:val="22"/>
                                </w:rPr>
                              </w:pPr>
                              <w:r>
                                <w:rPr>
                                  <w:rFonts w:ascii="Candara" w:hAnsi="Candara" w:cs="Candara"/>
                                  <w:b/>
                                  <w:bCs/>
                                  <w:sz w:val="22"/>
                                  <w:szCs w:val="22"/>
                                </w:rPr>
                                <w:t>PP</w:t>
                              </w:r>
                              <w:r>
                                <w:rPr>
                                  <w:rFonts w:ascii="Candara" w:hAnsi="Candara" w:cs="Candara"/>
                                  <w:b/>
                                  <w:bCs/>
                                  <w:spacing w:val="-1"/>
                                  <w:sz w:val="22"/>
                                  <w:szCs w:val="22"/>
                                </w:rPr>
                                <w:t xml:space="preserve"> </w:t>
                              </w:r>
                              <w:r>
                                <w:rPr>
                                  <w:rFonts w:ascii="Candara" w:hAnsi="Candara" w:cs="Candara"/>
                                  <w:b/>
                                  <w:bCs/>
                                  <w:sz w:val="22"/>
                                  <w:szCs w:val="22"/>
                                </w:rPr>
                                <w:t>=</w:t>
                              </w:r>
                              <w:r>
                                <w:rPr>
                                  <w:rFonts w:ascii="Candara" w:hAnsi="Candara" w:cs="Candara"/>
                                  <w:b/>
                                  <w:bCs/>
                                  <w:spacing w:val="-1"/>
                                  <w:sz w:val="22"/>
                                  <w:szCs w:val="22"/>
                                </w:rPr>
                                <w:t xml:space="preserve"> </w:t>
                              </w:r>
                              <w:r>
                                <w:rPr>
                                  <w:rFonts w:ascii="Candara" w:hAnsi="Candara" w:cs="Candara"/>
                                  <w:b/>
                                  <w:bCs/>
                                  <w:sz w:val="22"/>
                                  <w:szCs w:val="22"/>
                                </w:rPr>
                                <w:t>2p</w:t>
                              </w:r>
                              <w:r>
                                <w:rPr>
                                  <w:rFonts w:ascii="Candara" w:hAnsi="Candara" w:cs="Candara"/>
                                  <w:b/>
                                  <w:bCs/>
                                  <w:spacing w:val="-2"/>
                                  <w:sz w:val="22"/>
                                  <w:szCs w:val="22"/>
                                </w:rPr>
                                <w:t xml:space="preserve"> </w:t>
                              </w:r>
                              <w:r>
                                <w:rPr>
                                  <w:rFonts w:ascii="Candara" w:hAnsi="Candara" w:cs="Candara"/>
                                  <w:b/>
                                  <w:bCs/>
                                  <w:sz w:val="22"/>
                                  <w:szCs w:val="22"/>
                                </w:rPr>
                                <w:t>+</w:t>
                              </w:r>
                              <w:r>
                                <w:rPr>
                                  <w:rFonts w:ascii="Candara" w:hAnsi="Candara" w:cs="Candara"/>
                                  <w:b/>
                                  <w:bCs/>
                                  <w:spacing w:val="-1"/>
                                  <w:sz w:val="22"/>
                                  <w:szCs w:val="22"/>
                                </w:rPr>
                                <w:t xml:space="preserve"> </w:t>
                              </w:r>
                              <w:r>
                                <w:rPr>
                                  <w:rFonts w:ascii="Candara" w:hAnsi="Candara" w:cs="Candara"/>
                                  <w:b/>
                                  <w:bCs/>
                                  <w:sz w:val="22"/>
                                  <w:szCs w:val="22"/>
                                </w:rPr>
                                <w:t>1f</w:t>
                              </w:r>
                              <w:r>
                                <w:rPr>
                                  <w:rFonts w:ascii="Candara" w:hAnsi="Candara" w:cs="Candara"/>
                                  <w:b/>
                                  <w:bCs/>
                                  <w:spacing w:val="-1"/>
                                  <w:sz w:val="22"/>
                                  <w:szCs w:val="22"/>
                                </w:rPr>
                                <w:t xml:space="preserve"> </w:t>
                              </w:r>
                              <w:r>
                                <w:rPr>
                                  <w:rFonts w:ascii="Candara" w:hAnsi="Candara" w:cs="Candara"/>
                                  <w:b/>
                                  <w:bCs/>
                                  <w:sz w:val="22"/>
                                  <w:szCs w:val="22"/>
                                </w:rPr>
                                <w:t>+</w:t>
                              </w:r>
                              <w:r>
                                <w:rPr>
                                  <w:rFonts w:ascii="Candara" w:hAnsi="Candara" w:cs="Candara"/>
                                  <w:b/>
                                  <w:bCs/>
                                  <w:spacing w:val="-1"/>
                                  <w:sz w:val="22"/>
                                  <w:szCs w:val="22"/>
                                </w:rPr>
                                <w:t xml:space="preserve"> 1ca</w:t>
                              </w:r>
                            </w:p>
                            <w:p w:rsidR="00B04EA6" w:rsidRDefault="00B04EA6" w:rsidP="00B04EA6">
                              <w:pPr>
                                <w:pStyle w:val="PargrafodaLista"/>
                                <w:kinsoku w:val="0"/>
                                <w:overflowPunct w:val="0"/>
                                <w:spacing w:line="267" w:lineRule="exact"/>
                                <w:jc w:val="center"/>
                                <w:rPr>
                                  <w:rFonts w:ascii="Candara" w:hAnsi="Candara" w:cs="Candara"/>
                                  <w:spacing w:val="-1"/>
                                  <w:sz w:val="22"/>
                                  <w:szCs w:val="22"/>
                                </w:rPr>
                              </w:pPr>
                              <w:r>
                                <w:rPr>
                                  <w:rFonts w:ascii="Candara" w:hAnsi="Candara" w:cs="Candara"/>
                                  <w:spacing w:val="-1"/>
                                  <w:sz w:val="22"/>
                                  <w:szCs w:val="22"/>
                                </w:rPr>
                                <w:t>Sendo:</w:t>
                              </w:r>
                            </w:p>
                            <w:p w:rsidR="00B04EA6" w:rsidRDefault="00B04EA6" w:rsidP="00B04EA6">
                              <w:pPr>
                                <w:pStyle w:val="PargrafodaLista"/>
                                <w:kinsoku w:val="0"/>
                                <w:overflowPunct w:val="0"/>
                                <w:jc w:val="center"/>
                                <w:rPr>
                                  <w:rFonts w:ascii="Candara" w:hAnsi="Candara" w:cs="Candara"/>
                                  <w:spacing w:val="-1"/>
                                  <w:sz w:val="22"/>
                                  <w:szCs w:val="22"/>
                                </w:rPr>
                              </w:pPr>
                              <w:r>
                                <w:rPr>
                                  <w:rFonts w:ascii="Candara" w:hAnsi="Candara" w:cs="Candara"/>
                                  <w:b/>
                                  <w:bCs/>
                                  <w:spacing w:val="-1"/>
                                  <w:sz w:val="22"/>
                                  <w:szCs w:val="22"/>
                                </w:rPr>
                                <w:t>PP</w:t>
                              </w:r>
                              <w:r>
                                <w:rPr>
                                  <w:rFonts w:ascii="Candara" w:hAnsi="Candara" w:cs="Candara"/>
                                  <w:spacing w:val="-1"/>
                                  <w:sz w:val="22"/>
                                  <w:szCs w:val="22"/>
                                </w:rPr>
                                <w:t xml:space="preserve">= </w:t>
                              </w:r>
                              <w:r>
                                <w:rPr>
                                  <w:rFonts w:ascii="Candara" w:hAnsi="Candara" w:cs="Candara"/>
                                  <w:b/>
                                  <w:bCs/>
                                  <w:spacing w:val="-1"/>
                                  <w:sz w:val="22"/>
                                  <w:szCs w:val="22"/>
                                </w:rPr>
                                <w:t>prisão</w:t>
                              </w:r>
                              <w:r>
                                <w:rPr>
                                  <w:rFonts w:ascii="Candara" w:hAnsi="Candara" w:cs="Candara"/>
                                  <w:b/>
                                  <w:bCs/>
                                  <w:spacing w:val="-2"/>
                                  <w:sz w:val="22"/>
                                  <w:szCs w:val="22"/>
                                </w:rPr>
                                <w:t xml:space="preserve"> </w:t>
                              </w:r>
                              <w:r>
                                <w:rPr>
                                  <w:rFonts w:ascii="Candara" w:hAnsi="Candara" w:cs="Candara"/>
                                  <w:b/>
                                  <w:bCs/>
                                  <w:spacing w:val="-1"/>
                                  <w:sz w:val="22"/>
                                  <w:szCs w:val="22"/>
                                </w:rPr>
                                <w:t>preventiva</w:t>
                              </w:r>
                              <w:r>
                                <w:rPr>
                                  <w:rFonts w:ascii="Candara" w:hAnsi="Candara" w:cs="Candara"/>
                                  <w:spacing w:val="-1"/>
                                  <w:sz w:val="22"/>
                                  <w:szCs w:val="22"/>
                                </w:rPr>
                                <w:t>;</w:t>
                              </w:r>
                            </w:p>
                            <w:p w:rsidR="00B04EA6" w:rsidRDefault="00B04EA6" w:rsidP="00B04EA6">
                              <w:pPr>
                                <w:pStyle w:val="PargrafodaLista"/>
                                <w:kinsoku w:val="0"/>
                                <w:overflowPunct w:val="0"/>
                                <w:spacing w:before="5"/>
                                <w:rPr>
                                  <w:sz w:val="23"/>
                                  <w:szCs w:val="23"/>
                                </w:rPr>
                              </w:pPr>
                            </w:p>
                            <w:p w:rsidR="00B04EA6" w:rsidRDefault="00B04EA6" w:rsidP="00B04EA6">
                              <w:pPr>
                                <w:pStyle w:val="PargrafodaLista"/>
                                <w:kinsoku w:val="0"/>
                                <w:overflowPunct w:val="0"/>
                                <w:ind w:left="435" w:right="433"/>
                                <w:jc w:val="center"/>
                                <w:rPr>
                                  <w:rFonts w:ascii="Candara" w:hAnsi="Candara" w:cs="Candara"/>
                                  <w:sz w:val="22"/>
                                  <w:szCs w:val="22"/>
                                </w:rPr>
                              </w:pPr>
                              <w:r>
                                <w:rPr>
                                  <w:rFonts w:ascii="Candara" w:hAnsi="Candara" w:cs="Candara"/>
                                  <w:b/>
                                  <w:bCs/>
                                  <w:spacing w:val="-1"/>
                                  <w:sz w:val="22"/>
                                  <w:szCs w:val="22"/>
                                </w:rPr>
                                <w:t>p</w:t>
                              </w:r>
                              <w:r>
                                <w:rPr>
                                  <w:rFonts w:ascii="Candara" w:hAnsi="Candara" w:cs="Candara"/>
                                  <w:spacing w:val="-1"/>
                                  <w:sz w:val="22"/>
                                  <w:szCs w:val="22"/>
                                </w:rPr>
                                <w:t xml:space="preserve">= </w:t>
                              </w:r>
                              <w:r>
                                <w:rPr>
                                  <w:rFonts w:ascii="Candara" w:hAnsi="Candara" w:cs="Candara"/>
                                  <w:b/>
                                  <w:bCs/>
                                  <w:spacing w:val="-1"/>
                                  <w:sz w:val="22"/>
                                  <w:szCs w:val="22"/>
                                </w:rPr>
                                <w:t>pressupostos</w:t>
                              </w:r>
                              <w:r>
                                <w:rPr>
                                  <w:rFonts w:ascii="Candara" w:hAnsi="Candara" w:cs="Candara"/>
                                  <w:b/>
                                  <w:bCs/>
                                  <w:spacing w:val="2"/>
                                  <w:sz w:val="22"/>
                                  <w:szCs w:val="22"/>
                                </w:rPr>
                                <w:t xml:space="preserve"> </w:t>
                              </w:r>
                              <w:r>
                                <w:rPr>
                                  <w:rFonts w:ascii="Candara" w:hAnsi="Candara" w:cs="Candara"/>
                                  <w:sz w:val="22"/>
                                  <w:szCs w:val="22"/>
                                </w:rPr>
                                <w:t>=</w:t>
                              </w:r>
                              <w:r>
                                <w:rPr>
                                  <w:rFonts w:ascii="Candara" w:hAnsi="Candara" w:cs="Candara"/>
                                  <w:spacing w:val="-1"/>
                                  <w:sz w:val="22"/>
                                  <w:szCs w:val="22"/>
                                </w:rPr>
                                <w:t xml:space="preserve"> prova</w:t>
                              </w:r>
                              <w:r>
                                <w:rPr>
                                  <w:rFonts w:ascii="Candara" w:hAnsi="Candara" w:cs="Candara"/>
                                  <w:spacing w:val="-3"/>
                                  <w:sz w:val="22"/>
                                  <w:szCs w:val="22"/>
                                </w:rPr>
                                <w:t xml:space="preserve"> </w:t>
                              </w:r>
                              <w:r>
                                <w:rPr>
                                  <w:rFonts w:ascii="Candara" w:hAnsi="Candara" w:cs="Candara"/>
                                  <w:spacing w:val="-1"/>
                                  <w:sz w:val="22"/>
                                  <w:szCs w:val="22"/>
                                </w:rPr>
                                <w:t>da</w:t>
                              </w:r>
                              <w:r>
                                <w:rPr>
                                  <w:rFonts w:ascii="Candara" w:hAnsi="Candara" w:cs="Candara"/>
                                  <w:sz w:val="22"/>
                                  <w:szCs w:val="22"/>
                                </w:rPr>
                                <w:t xml:space="preserve"> </w:t>
                              </w:r>
                              <w:r>
                                <w:rPr>
                                  <w:rFonts w:ascii="Candara" w:hAnsi="Candara" w:cs="Candara"/>
                                  <w:spacing w:val="-1"/>
                                  <w:sz w:val="22"/>
                                  <w:szCs w:val="22"/>
                                </w:rPr>
                                <w:t>existência</w:t>
                              </w:r>
                              <w:r>
                                <w:rPr>
                                  <w:rFonts w:ascii="Candara" w:hAnsi="Candara" w:cs="Candara"/>
                                  <w:sz w:val="22"/>
                                  <w:szCs w:val="22"/>
                                </w:rPr>
                                <w:t xml:space="preserve"> </w:t>
                              </w:r>
                              <w:r>
                                <w:rPr>
                                  <w:rFonts w:ascii="Candara" w:hAnsi="Candara" w:cs="Candara"/>
                                  <w:spacing w:val="-1"/>
                                  <w:sz w:val="22"/>
                                  <w:szCs w:val="22"/>
                                </w:rPr>
                                <w:t>do</w:t>
                              </w:r>
                              <w:r>
                                <w:rPr>
                                  <w:rFonts w:ascii="Candara" w:hAnsi="Candara" w:cs="Candara"/>
                                  <w:spacing w:val="-3"/>
                                  <w:sz w:val="22"/>
                                  <w:szCs w:val="22"/>
                                </w:rPr>
                                <w:t xml:space="preserve"> </w:t>
                              </w:r>
                              <w:r>
                                <w:rPr>
                                  <w:rFonts w:ascii="Candara" w:hAnsi="Candara" w:cs="Candara"/>
                                  <w:spacing w:val="-1"/>
                                  <w:sz w:val="22"/>
                                  <w:szCs w:val="22"/>
                                </w:rPr>
                                <w:t>crime</w:t>
                              </w:r>
                              <w:r>
                                <w:rPr>
                                  <w:rFonts w:ascii="Candara" w:hAnsi="Candara" w:cs="Candara"/>
                                  <w:sz w:val="22"/>
                                  <w:szCs w:val="22"/>
                                </w:rPr>
                                <w:t xml:space="preserve"> e</w:t>
                              </w:r>
                              <w:r>
                                <w:rPr>
                                  <w:rFonts w:ascii="Candara" w:hAnsi="Candara" w:cs="Candara"/>
                                  <w:spacing w:val="-1"/>
                                  <w:sz w:val="22"/>
                                  <w:szCs w:val="22"/>
                                </w:rPr>
                                <w:t xml:space="preserve"> indício suficiente</w:t>
                              </w:r>
                              <w:r>
                                <w:rPr>
                                  <w:rFonts w:ascii="Candara" w:hAnsi="Candara" w:cs="Candara"/>
                                  <w:spacing w:val="-3"/>
                                  <w:sz w:val="22"/>
                                  <w:szCs w:val="22"/>
                                </w:rPr>
                                <w:t xml:space="preserve"> </w:t>
                              </w:r>
                              <w:r>
                                <w:rPr>
                                  <w:rFonts w:ascii="Candara" w:hAnsi="Candara" w:cs="Candara"/>
                                  <w:sz w:val="22"/>
                                  <w:szCs w:val="22"/>
                                </w:rPr>
                                <w:t xml:space="preserve">de </w:t>
                              </w:r>
                              <w:r>
                                <w:rPr>
                                  <w:rFonts w:ascii="Candara" w:hAnsi="Candara" w:cs="Candara"/>
                                  <w:spacing w:val="-1"/>
                                  <w:sz w:val="22"/>
                                  <w:szCs w:val="22"/>
                                </w:rPr>
                                <w:t>autoria</w:t>
                              </w:r>
                              <w:r>
                                <w:rPr>
                                  <w:rFonts w:ascii="Candara" w:hAnsi="Candara" w:cs="Candara"/>
                                  <w:sz w:val="22"/>
                                  <w:szCs w:val="22"/>
                                </w:rPr>
                                <w:t xml:space="preserve"> </w:t>
                              </w:r>
                              <w:r>
                                <w:rPr>
                                  <w:rFonts w:ascii="Candara" w:hAnsi="Candara" w:cs="Candara"/>
                                  <w:spacing w:val="-1"/>
                                  <w:sz w:val="22"/>
                                  <w:szCs w:val="22"/>
                                </w:rPr>
                                <w:t>(</w:t>
                              </w:r>
                              <w:r>
                                <w:rPr>
                                  <w:rFonts w:ascii="Candara" w:hAnsi="Candara" w:cs="Candara"/>
                                  <w:i/>
                                  <w:iCs/>
                                  <w:spacing w:val="-1"/>
                                  <w:sz w:val="22"/>
                                  <w:szCs w:val="22"/>
                                </w:rPr>
                                <w:t>fumus</w:t>
                              </w:r>
                              <w:r>
                                <w:rPr>
                                  <w:rFonts w:ascii="Candara" w:hAnsi="Candara" w:cs="Candara"/>
                                  <w:i/>
                                  <w:iCs/>
                                  <w:spacing w:val="65"/>
                                  <w:sz w:val="22"/>
                                  <w:szCs w:val="22"/>
                                </w:rPr>
                                <w:t xml:space="preserve"> </w:t>
                              </w:r>
                              <w:proofErr w:type="spellStart"/>
                              <w:r>
                                <w:rPr>
                                  <w:rFonts w:ascii="Candara" w:hAnsi="Candara" w:cs="Candara"/>
                                  <w:i/>
                                  <w:iCs/>
                                  <w:spacing w:val="-1"/>
                                  <w:sz w:val="22"/>
                                  <w:szCs w:val="22"/>
                                </w:rPr>
                                <w:t>comissi</w:t>
                              </w:r>
                              <w:proofErr w:type="spellEnd"/>
                              <w:r>
                                <w:rPr>
                                  <w:rFonts w:ascii="Candara" w:hAnsi="Candara" w:cs="Candara"/>
                                  <w:i/>
                                  <w:iCs/>
                                  <w:sz w:val="22"/>
                                  <w:szCs w:val="22"/>
                                </w:rPr>
                                <w:t xml:space="preserve"> </w:t>
                              </w:r>
                              <w:r>
                                <w:rPr>
                                  <w:rFonts w:ascii="Candara" w:hAnsi="Candara" w:cs="Candara"/>
                                  <w:i/>
                                  <w:iCs/>
                                  <w:spacing w:val="-1"/>
                                  <w:sz w:val="22"/>
                                  <w:szCs w:val="22"/>
                                </w:rPr>
                                <w:t>delicti</w:t>
                              </w:r>
                              <w:r>
                                <w:rPr>
                                  <w:rFonts w:ascii="Candara" w:hAnsi="Candara" w:cs="Candara"/>
                                  <w:spacing w:val="-1"/>
                                  <w:sz w:val="22"/>
                                  <w:szCs w:val="22"/>
                                </w:rPr>
                                <w:t xml:space="preserve">) </w:t>
                              </w:r>
                              <w:r>
                                <w:rPr>
                                  <w:rFonts w:ascii="Candara" w:hAnsi="Candara" w:cs="Candara"/>
                                  <w:sz w:val="22"/>
                                  <w:szCs w:val="22"/>
                                </w:rPr>
                                <w:t xml:space="preserve">– </w:t>
                              </w:r>
                              <w:r>
                                <w:rPr>
                                  <w:rFonts w:ascii="Candara" w:hAnsi="Candara" w:cs="Candara"/>
                                  <w:spacing w:val="-1"/>
                                  <w:sz w:val="22"/>
                                  <w:szCs w:val="22"/>
                                </w:rPr>
                                <w:t>art.</w:t>
                              </w:r>
                              <w:r>
                                <w:rPr>
                                  <w:rFonts w:ascii="Candara" w:hAnsi="Candara" w:cs="Candara"/>
                                  <w:spacing w:val="-3"/>
                                  <w:sz w:val="22"/>
                                  <w:szCs w:val="22"/>
                                </w:rPr>
                                <w:t xml:space="preserve"> </w:t>
                              </w:r>
                              <w:r>
                                <w:rPr>
                                  <w:rFonts w:ascii="Candara" w:hAnsi="Candara" w:cs="Candara"/>
                                  <w:sz w:val="22"/>
                                  <w:szCs w:val="22"/>
                                </w:rPr>
                                <w:t>312</w:t>
                              </w:r>
                              <w:r>
                                <w:rPr>
                                  <w:rFonts w:ascii="Candara" w:hAnsi="Candara" w:cs="Candara"/>
                                  <w:spacing w:val="-2"/>
                                  <w:sz w:val="22"/>
                                  <w:szCs w:val="22"/>
                                </w:rPr>
                                <w:t xml:space="preserve"> </w:t>
                              </w:r>
                              <w:r>
                                <w:rPr>
                                  <w:rFonts w:ascii="Candara" w:hAnsi="Candara" w:cs="Candara"/>
                                  <w:spacing w:val="-1"/>
                                  <w:sz w:val="22"/>
                                  <w:szCs w:val="22"/>
                                </w:rPr>
                                <w:t xml:space="preserve">do </w:t>
                              </w:r>
                              <w:r>
                                <w:rPr>
                                  <w:rFonts w:ascii="Candara" w:hAnsi="Candara" w:cs="Candara"/>
                                  <w:sz w:val="22"/>
                                  <w:szCs w:val="22"/>
                                </w:rPr>
                                <w:t>CPP;</w:t>
                              </w:r>
                            </w:p>
                            <w:p w:rsidR="00B04EA6" w:rsidRDefault="00B04EA6" w:rsidP="00B04EA6">
                              <w:pPr>
                                <w:pStyle w:val="PargrafodaLista"/>
                                <w:kinsoku w:val="0"/>
                                <w:overflowPunct w:val="0"/>
                                <w:spacing w:before="5"/>
                                <w:rPr>
                                  <w:sz w:val="23"/>
                                  <w:szCs w:val="23"/>
                                </w:rPr>
                              </w:pPr>
                            </w:p>
                            <w:p w:rsidR="00B04EA6" w:rsidRDefault="00B04EA6" w:rsidP="00B04EA6">
                              <w:pPr>
                                <w:pStyle w:val="PargrafodaLista"/>
                                <w:kinsoku w:val="0"/>
                                <w:overflowPunct w:val="0"/>
                                <w:spacing w:line="239" w:lineRule="auto"/>
                                <w:ind w:left="222" w:right="224" w:hanging="2"/>
                                <w:jc w:val="center"/>
                                <w:rPr>
                                  <w:rFonts w:ascii="Candara" w:hAnsi="Candara" w:cs="Candara"/>
                                  <w:spacing w:val="-1"/>
                                  <w:sz w:val="22"/>
                                  <w:szCs w:val="22"/>
                                </w:rPr>
                              </w:pPr>
                              <w:r>
                                <w:rPr>
                                  <w:rFonts w:ascii="Candara" w:hAnsi="Candara" w:cs="Candara"/>
                                  <w:b/>
                                  <w:bCs/>
                                  <w:spacing w:val="-1"/>
                                  <w:sz w:val="22"/>
                                  <w:szCs w:val="22"/>
                                </w:rPr>
                                <w:t>f</w:t>
                              </w:r>
                              <w:r>
                                <w:rPr>
                                  <w:rFonts w:ascii="Candara" w:hAnsi="Candara" w:cs="Candara"/>
                                  <w:spacing w:val="-1"/>
                                  <w:sz w:val="22"/>
                                  <w:szCs w:val="22"/>
                                </w:rPr>
                                <w:t xml:space="preserve">= </w:t>
                              </w:r>
                              <w:r>
                                <w:rPr>
                                  <w:rFonts w:ascii="Candara" w:hAnsi="Candara" w:cs="Candara"/>
                                  <w:b/>
                                  <w:bCs/>
                                  <w:spacing w:val="-1"/>
                                  <w:sz w:val="22"/>
                                  <w:szCs w:val="22"/>
                                </w:rPr>
                                <w:t>fundamentos</w:t>
                              </w:r>
                              <w:r>
                                <w:rPr>
                                  <w:rFonts w:ascii="Candara" w:hAnsi="Candara" w:cs="Candara"/>
                                  <w:b/>
                                  <w:bCs/>
                                  <w:spacing w:val="2"/>
                                  <w:sz w:val="22"/>
                                  <w:szCs w:val="22"/>
                                </w:rPr>
                                <w:t xml:space="preserve"> </w:t>
                              </w:r>
                              <w:r>
                                <w:rPr>
                                  <w:rFonts w:ascii="Candara" w:hAnsi="Candara" w:cs="Candara"/>
                                  <w:sz w:val="22"/>
                                  <w:szCs w:val="22"/>
                                </w:rPr>
                                <w:t>=</w:t>
                              </w:r>
                              <w:r>
                                <w:rPr>
                                  <w:rFonts w:ascii="Candara" w:hAnsi="Candara" w:cs="Candara"/>
                                  <w:spacing w:val="-1"/>
                                  <w:sz w:val="22"/>
                                  <w:szCs w:val="22"/>
                                </w:rPr>
                                <w:t xml:space="preserve"> garantia</w:t>
                              </w:r>
                              <w:r>
                                <w:rPr>
                                  <w:rFonts w:ascii="Candara" w:hAnsi="Candara" w:cs="Candara"/>
                                  <w:sz w:val="22"/>
                                  <w:szCs w:val="22"/>
                                </w:rPr>
                                <w:t xml:space="preserve"> </w:t>
                              </w:r>
                              <w:r>
                                <w:rPr>
                                  <w:rFonts w:ascii="Candara" w:hAnsi="Candara" w:cs="Candara"/>
                                  <w:spacing w:val="-1"/>
                                  <w:sz w:val="22"/>
                                  <w:szCs w:val="22"/>
                                </w:rPr>
                                <w:t>da</w:t>
                              </w:r>
                              <w:r>
                                <w:rPr>
                                  <w:rFonts w:ascii="Candara" w:hAnsi="Candara" w:cs="Candara"/>
                                  <w:sz w:val="22"/>
                                  <w:szCs w:val="22"/>
                                </w:rPr>
                                <w:t xml:space="preserve"> </w:t>
                              </w:r>
                              <w:r>
                                <w:rPr>
                                  <w:rFonts w:ascii="Candara" w:hAnsi="Candara" w:cs="Candara"/>
                                  <w:spacing w:val="-1"/>
                                  <w:sz w:val="22"/>
                                  <w:szCs w:val="22"/>
                                </w:rPr>
                                <w:t>ordem</w:t>
                              </w:r>
                              <w:r>
                                <w:rPr>
                                  <w:rFonts w:ascii="Candara" w:hAnsi="Candara" w:cs="Candara"/>
                                  <w:spacing w:val="-2"/>
                                  <w:sz w:val="22"/>
                                  <w:szCs w:val="22"/>
                                </w:rPr>
                                <w:t xml:space="preserve"> </w:t>
                              </w:r>
                              <w:r>
                                <w:rPr>
                                  <w:rFonts w:ascii="Candara" w:hAnsi="Candara" w:cs="Candara"/>
                                  <w:spacing w:val="-1"/>
                                  <w:sz w:val="22"/>
                                  <w:szCs w:val="22"/>
                                </w:rPr>
                                <w:t>pública,</w:t>
                              </w:r>
                              <w:r>
                                <w:rPr>
                                  <w:rFonts w:ascii="Candara" w:hAnsi="Candara" w:cs="Candara"/>
                                  <w:spacing w:val="-3"/>
                                  <w:sz w:val="22"/>
                                  <w:szCs w:val="22"/>
                                </w:rPr>
                                <w:t xml:space="preserve"> </w:t>
                              </w:r>
                              <w:r>
                                <w:rPr>
                                  <w:rFonts w:ascii="Candara" w:hAnsi="Candara" w:cs="Candara"/>
                                  <w:sz w:val="22"/>
                                  <w:szCs w:val="22"/>
                                </w:rPr>
                                <w:t xml:space="preserve">da </w:t>
                              </w:r>
                              <w:r>
                                <w:rPr>
                                  <w:rFonts w:ascii="Candara" w:hAnsi="Candara" w:cs="Candara"/>
                                  <w:spacing w:val="-1"/>
                                  <w:sz w:val="22"/>
                                  <w:szCs w:val="22"/>
                                </w:rPr>
                                <w:t>ordem</w:t>
                              </w:r>
                              <w:r>
                                <w:rPr>
                                  <w:rFonts w:ascii="Candara" w:hAnsi="Candara" w:cs="Candara"/>
                                  <w:spacing w:val="-2"/>
                                  <w:sz w:val="22"/>
                                  <w:szCs w:val="22"/>
                                </w:rPr>
                                <w:t xml:space="preserve"> </w:t>
                              </w:r>
                              <w:r>
                                <w:rPr>
                                  <w:rFonts w:ascii="Candara" w:hAnsi="Candara" w:cs="Candara"/>
                                  <w:spacing w:val="-1"/>
                                  <w:sz w:val="22"/>
                                  <w:szCs w:val="22"/>
                                </w:rPr>
                                <w:t>econômica, por</w:t>
                              </w:r>
                              <w:r>
                                <w:rPr>
                                  <w:rFonts w:ascii="Candara" w:hAnsi="Candara" w:cs="Candara"/>
                                  <w:spacing w:val="-2"/>
                                  <w:sz w:val="22"/>
                                  <w:szCs w:val="22"/>
                                </w:rPr>
                                <w:t xml:space="preserve"> </w:t>
                              </w:r>
                              <w:r>
                                <w:rPr>
                                  <w:rFonts w:ascii="Candara" w:hAnsi="Candara" w:cs="Candara"/>
                                  <w:spacing w:val="-1"/>
                                  <w:sz w:val="22"/>
                                  <w:szCs w:val="22"/>
                                </w:rPr>
                                <w:t>conveniência</w:t>
                              </w:r>
                              <w:r>
                                <w:rPr>
                                  <w:rFonts w:ascii="Candara" w:hAnsi="Candara" w:cs="Candara"/>
                                  <w:spacing w:val="-3"/>
                                  <w:sz w:val="22"/>
                                  <w:szCs w:val="22"/>
                                </w:rPr>
                                <w:t xml:space="preserve"> </w:t>
                              </w:r>
                              <w:r>
                                <w:rPr>
                                  <w:rFonts w:ascii="Candara" w:hAnsi="Candara" w:cs="Candara"/>
                                  <w:sz w:val="22"/>
                                  <w:szCs w:val="22"/>
                                </w:rPr>
                                <w:t>da</w:t>
                              </w:r>
                              <w:r>
                                <w:rPr>
                                  <w:rFonts w:ascii="Candara" w:hAnsi="Candara" w:cs="Candara"/>
                                  <w:spacing w:val="39"/>
                                  <w:sz w:val="22"/>
                                  <w:szCs w:val="22"/>
                                </w:rPr>
                                <w:t xml:space="preserve"> </w:t>
                              </w:r>
                              <w:r>
                                <w:rPr>
                                  <w:rFonts w:ascii="Candara" w:hAnsi="Candara" w:cs="Candara"/>
                                  <w:spacing w:val="-1"/>
                                  <w:sz w:val="22"/>
                                  <w:szCs w:val="22"/>
                                </w:rPr>
                                <w:t>instrução</w:t>
                              </w:r>
                              <w:r>
                                <w:rPr>
                                  <w:rFonts w:ascii="Candara" w:hAnsi="Candara" w:cs="Candara"/>
                                  <w:spacing w:val="-4"/>
                                  <w:sz w:val="22"/>
                                  <w:szCs w:val="22"/>
                                </w:rPr>
                                <w:t xml:space="preserve"> </w:t>
                              </w:r>
                              <w:r>
                                <w:rPr>
                                  <w:rFonts w:ascii="Candara" w:hAnsi="Candara" w:cs="Candara"/>
                                  <w:spacing w:val="-1"/>
                                  <w:sz w:val="22"/>
                                  <w:szCs w:val="22"/>
                                </w:rPr>
                                <w:t>criminal,</w:t>
                              </w:r>
                              <w:r>
                                <w:rPr>
                                  <w:rFonts w:ascii="Candara" w:hAnsi="Candara" w:cs="Candara"/>
                                  <w:spacing w:val="-4"/>
                                  <w:sz w:val="22"/>
                                  <w:szCs w:val="22"/>
                                </w:rPr>
                                <w:t xml:space="preserve"> </w:t>
                              </w:r>
                              <w:r>
                                <w:rPr>
                                  <w:rFonts w:ascii="Candara" w:hAnsi="Candara" w:cs="Candara"/>
                                  <w:spacing w:val="-1"/>
                                  <w:sz w:val="22"/>
                                  <w:szCs w:val="22"/>
                                </w:rPr>
                                <w:t>ou para</w:t>
                              </w:r>
                              <w:r>
                                <w:rPr>
                                  <w:rFonts w:ascii="Candara" w:hAnsi="Candara" w:cs="Candara"/>
                                  <w:spacing w:val="-3"/>
                                  <w:sz w:val="22"/>
                                  <w:szCs w:val="22"/>
                                </w:rPr>
                                <w:t xml:space="preserve"> </w:t>
                              </w:r>
                              <w:r>
                                <w:rPr>
                                  <w:rFonts w:ascii="Candara" w:hAnsi="Candara" w:cs="Candara"/>
                                  <w:spacing w:val="-1"/>
                                  <w:sz w:val="22"/>
                                  <w:szCs w:val="22"/>
                                </w:rPr>
                                <w:t>assegurar</w:t>
                              </w:r>
                              <w:r>
                                <w:rPr>
                                  <w:rFonts w:ascii="Candara" w:hAnsi="Candara" w:cs="Candara"/>
                                  <w:sz w:val="22"/>
                                  <w:szCs w:val="22"/>
                                </w:rPr>
                                <w:t xml:space="preserve"> a </w:t>
                              </w:r>
                              <w:r>
                                <w:rPr>
                                  <w:rFonts w:ascii="Candara" w:hAnsi="Candara" w:cs="Candara"/>
                                  <w:spacing w:val="-1"/>
                                  <w:sz w:val="22"/>
                                  <w:szCs w:val="22"/>
                                </w:rPr>
                                <w:t>aplicação</w:t>
                              </w:r>
                              <w:r>
                                <w:rPr>
                                  <w:rFonts w:ascii="Candara" w:hAnsi="Candara" w:cs="Candara"/>
                                  <w:spacing w:val="-3"/>
                                  <w:sz w:val="22"/>
                                  <w:szCs w:val="22"/>
                                </w:rPr>
                                <w:t xml:space="preserve"> </w:t>
                              </w:r>
                              <w:r>
                                <w:rPr>
                                  <w:rFonts w:ascii="Candara" w:hAnsi="Candara" w:cs="Candara"/>
                                  <w:sz w:val="22"/>
                                  <w:szCs w:val="22"/>
                                </w:rPr>
                                <w:t xml:space="preserve">da </w:t>
                              </w:r>
                              <w:r>
                                <w:rPr>
                                  <w:rFonts w:ascii="Candara" w:hAnsi="Candara" w:cs="Candara"/>
                                  <w:spacing w:val="-2"/>
                                  <w:sz w:val="22"/>
                                  <w:szCs w:val="22"/>
                                </w:rPr>
                                <w:t>lei</w:t>
                              </w:r>
                              <w:r>
                                <w:rPr>
                                  <w:rFonts w:ascii="Candara" w:hAnsi="Candara" w:cs="Candara"/>
                                  <w:sz w:val="22"/>
                                  <w:szCs w:val="22"/>
                                </w:rPr>
                                <w:t xml:space="preserve"> </w:t>
                              </w:r>
                              <w:r>
                                <w:rPr>
                                  <w:rFonts w:ascii="Candara" w:hAnsi="Candara" w:cs="Candara"/>
                                  <w:spacing w:val="-1"/>
                                  <w:sz w:val="22"/>
                                  <w:szCs w:val="22"/>
                                </w:rPr>
                                <w:t>penal (</w:t>
                              </w:r>
                              <w:r>
                                <w:rPr>
                                  <w:rFonts w:ascii="Candara" w:hAnsi="Candara" w:cs="Candara"/>
                                  <w:i/>
                                  <w:iCs/>
                                  <w:spacing w:val="-1"/>
                                  <w:sz w:val="22"/>
                                  <w:szCs w:val="22"/>
                                </w:rPr>
                                <w:t>periculum</w:t>
                              </w:r>
                              <w:r>
                                <w:rPr>
                                  <w:rFonts w:ascii="Candara" w:hAnsi="Candara" w:cs="Candara"/>
                                  <w:i/>
                                  <w:iCs/>
                                  <w:sz w:val="22"/>
                                  <w:szCs w:val="22"/>
                                </w:rPr>
                                <w:t xml:space="preserve"> in</w:t>
                              </w:r>
                              <w:r>
                                <w:rPr>
                                  <w:rFonts w:ascii="Candara" w:hAnsi="Candara" w:cs="Candara"/>
                                  <w:i/>
                                  <w:iCs/>
                                  <w:spacing w:val="-3"/>
                                  <w:sz w:val="22"/>
                                  <w:szCs w:val="22"/>
                                </w:rPr>
                                <w:t xml:space="preserve"> </w:t>
                              </w:r>
                              <w:r>
                                <w:rPr>
                                  <w:rFonts w:ascii="Candara" w:hAnsi="Candara" w:cs="Candara"/>
                                  <w:i/>
                                  <w:iCs/>
                                  <w:spacing w:val="-1"/>
                                  <w:sz w:val="22"/>
                                  <w:szCs w:val="22"/>
                                </w:rPr>
                                <w:t>mora</w:t>
                              </w:r>
                              <w:r>
                                <w:rPr>
                                  <w:rFonts w:ascii="Candara" w:hAnsi="Candara" w:cs="Candara"/>
                                  <w:spacing w:val="-1"/>
                                  <w:sz w:val="22"/>
                                  <w:szCs w:val="22"/>
                                </w:rPr>
                                <w:t xml:space="preserve">) </w:t>
                              </w:r>
                              <w:r>
                                <w:rPr>
                                  <w:rFonts w:ascii="Candara" w:hAnsi="Candara" w:cs="Candara"/>
                                  <w:sz w:val="22"/>
                                  <w:szCs w:val="22"/>
                                </w:rPr>
                                <w:t xml:space="preserve">– art. </w:t>
                              </w:r>
                              <w:r>
                                <w:rPr>
                                  <w:rFonts w:ascii="Candara" w:hAnsi="Candara" w:cs="Candara"/>
                                  <w:spacing w:val="-1"/>
                                  <w:sz w:val="22"/>
                                  <w:szCs w:val="22"/>
                                </w:rPr>
                                <w:t>312</w:t>
                              </w:r>
                              <w:r>
                                <w:rPr>
                                  <w:rFonts w:ascii="Candara" w:hAnsi="Candara" w:cs="Candara"/>
                                  <w:spacing w:val="73"/>
                                  <w:sz w:val="22"/>
                                  <w:szCs w:val="22"/>
                                </w:rPr>
                                <w:t xml:space="preserve"> </w:t>
                              </w:r>
                              <w:r>
                                <w:rPr>
                                  <w:rFonts w:ascii="Candara" w:hAnsi="Candara" w:cs="Candara"/>
                                  <w:sz w:val="22"/>
                                  <w:szCs w:val="22"/>
                                </w:rPr>
                                <w:t>do</w:t>
                              </w:r>
                              <w:r>
                                <w:rPr>
                                  <w:rFonts w:ascii="Candara" w:hAnsi="Candara" w:cs="Candara"/>
                                  <w:spacing w:val="-1"/>
                                  <w:sz w:val="22"/>
                                  <w:szCs w:val="22"/>
                                </w:rPr>
                                <w:t xml:space="preserve"> CPP;</w:t>
                              </w:r>
                            </w:p>
                            <w:p w:rsidR="00B04EA6" w:rsidRDefault="00B04EA6" w:rsidP="00B04EA6">
                              <w:pPr>
                                <w:pStyle w:val="PargrafodaLista"/>
                                <w:kinsoku w:val="0"/>
                                <w:overflowPunct w:val="0"/>
                                <w:spacing w:before="8"/>
                                <w:rPr>
                                  <w:sz w:val="23"/>
                                  <w:szCs w:val="23"/>
                                </w:rPr>
                              </w:pPr>
                            </w:p>
                            <w:p w:rsidR="00B04EA6" w:rsidRDefault="00B04EA6" w:rsidP="00B04EA6">
                              <w:pPr>
                                <w:pStyle w:val="PargrafodaLista"/>
                                <w:kinsoku w:val="0"/>
                                <w:overflowPunct w:val="0"/>
                                <w:ind w:left="1"/>
                                <w:jc w:val="center"/>
                                <w:rPr>
                                  <w:rFonts w:ascii="Candara" w:hAnsi="Candara" w:cs="Candara"/>
                                  <w:spacing w:val="-1"/>
                                  <w:sz w:val="22"/>
                                  <w:szCs w:val="22"/>
                                </w:rPr>
                              </w:pPr>
                              <w:proofErr w:type="spellStart"/>
                              <w:proofErr w:type="gramStart"/>
                              <w:r>
                                <w:rPr>
                                  <w:rFonts w:ascii="Candara" w:hAnsi="Candara" w:cs="Candara"/>
                                  <w:b/>
                                  <w:bCs/>
                                  <w:spacing w:val="-1"/>
                                  <w:sz w:val="22"/>
                                  <w:szCs w:val="22"/>
                                </w:rPr>
                                <w:t>ca</w:t>
                              </w:r>
                              <w:proofErr w:type="spellEnd"/>
                              <w:proofErr w:type="gramEnd"/>
                              <w:r>
                                <w:rPr>
                                  <w:rFonts w:ascii="Candara" w:hAnsi="Candara" w:cs="Candara"/>
                                  <w:spacing w:val="-1"/>
                                  <w:sz w:val="22"/>
                                  <w:szCs w:val="22"/>
                                </w:rPr>
                                <w:t xml:space="preserve">= </w:t>
                              </w:r>
                              <w:r>
                                <w:rPr>
                                  <w:rFonts w:ascii="Candara" w:hAnsi="Candara" w:cs="Candara"/>
                                  <w:b/>
                                  <w:bCs/>
                                  <w:spacing w:val="-1"/>
                                  <w:sz w:val="22"/>
                                  <w:szCs w:val="22"/>
                                </w:rPr>
                                <w:t>condições</w:t>
                              </w:r>
                              <w:r>
                                <w:rPr>
                                  <w:rFonts w:ascii="Candara" w:hAnsi="Candara" w:cs="Candara"/>
                                  <w:b/>
                                  <w:bCs/>
                                  <w:spacing w:val="-2"/>
                                  <w:sz w:val="22"/>
                                  <w:szCs w:val="22"/>
                                </w:rPr>
                                <w:t xml:space="preserve"> </w:t>
                              </w:r>
                              <w:r>
                                <w:rPr>
                                  <w:rFonts w:ascii="Candara" w:hAnsi="Candara" w:cs="Candara"/>
                                  <w:b/>
                                  <w:bCs/>
                                  <w:sz w:val="22"/>
                                  <w:szCs w:val="22"/>
                                </w:rPr>
                                <w:t xml:space="preserve">de </w:t>
                              </w:r>
                              <w:r>
                                <w:rPr>
                                  <w:rFonts w:ascii="Candara" w:hAnsi="Candara" w:cs="Candara"/>
                                  <w:b/>
                                  <w:bCs/>
                                  <w:spacing w:val="-1"/>
                                  <w:sz w:val="22"/>
                                  <w:szCs w:val="22"/>
                                </w:rPr>
                                <w:t>admissibilidade</w:t>
                              </w:r>
                              <w:r>
                                <w:rPr>
                                  <w:rFonts w:ascii="Candara" w:hAnsi="Candara" w:cs="Candara"/>
                                  <w:b/>
                                  <w:bCs/>
                                  <w:spacing w:val="3"/>
                                  <w:sz w:val="22"/>
                                  <w:szCs w:val="22"/>
                                </w:rPr>
                                <w:t xml:space="preserve"> </w:t>
                              </w:r>
                              <w:r>
                                <w:rPr>
                                  <w:rFonts w:ascii="Candara" w:hAnsi="Candara" w:cs="Candara"/>
                                  <w:sz w:val="22"/>
                                  <w:szCs w:val="22"/>
                                </w:rPr>
                                <w:t>=</w:t>
                              </w:r>
                              <w:r>
                                <w:rPr>
                                  <w:rFonts w:ascii="Candara" w:hAnsi="Candara" w:cs="Candara"/>
                                  <w:spacing w:val="46"/>
                                  <w:sz w:val="22"/>
                                  <w:szCs w:val="22"/>
                                </w:rPr>
                                <w:t xml:space="preserve"> </w:t>
                              </w:r>
                              <w:r>
                                <w:rPr>
                                  <w:rFonts w:ascii="Candara" w:hAnsi="Candara" w:cs="Candara"/>
                                  <w:spacing w:val="-1"/>
                                  <w:sz w:val="22"/>
                                  <w:szCs w:val="22"/>
                                </w:rPr>
                                <w:t>hipóteses</w:t>
                              </w:r>
                              <w:r>
                                <w:rPr>
                                  <w:rFonts w:ascii="Candara" w:hAnsi="Candara" w:cs="Candara"/>
                                  <w:spacing w:val="1"/>
                                  <w:sz w:val="22"/>
                                  <w:szCs w:val="22"/>
                                </w:rPr>
                                <w:t xml:space="preserve"> </w:t>
                              </w:r>
                              <w:r>
                                <w:rPr>
                                  <w:rFonts w:ascii="Candara" w:hAnsi="Candara" w:cs="Candara"/>
                                  <w:sz w:val="22"/>
                                  <w:szCs w:val="22"/>
                                </w:rPr>
                                <w:t>de</w:t>
                              </w:r>
                              <w:r>
                                <w:rPr>
                                  <w:rFonts w:ascii="Candara" w:hAnsi="Candara" w:cs="Candara"/>
                                  <w:spacing w:val="-3"/>
                                  <w:sz w:val="22"/>
                                  <w:szCs w:val="22"/>
                                </w:rPr>
                                <w:t xml:space="preserve"> </w:t>
                              </w:r>
                              <w:r>
                                <w:rPr>
                                  <w:rFonts w:ascii="Candara" w:hAnsi="Candara" w:cs="Candara"/>
                                  <w:spacing w:val="-1"/>
                                  <w:sz w:val="22"/>
                                  <w:szCs w:val="22"/>
                                </w:rPr>
                                <w:t xml:space="preserve">cabimento </w:t>
                              </w:r>
                              <w:r>
                                <w:rPr>
                                  <w:rFonts w:ascii="Candara" w:hAnsi="Candara" w:cs="Candara"/>
                                  <w:sz w:val="22"/>
                                  <w:szCs w:val="22"/>
                                </w:rPr>
                                <w:t xml:space="preserve">da </w:t>
                              </w:r>
                              <w:r>
                                <w:rPr>
                                  <w:rFonts w:ascii="Candara" w:hAnsi="Candara" w:cs="Candara"/>
                                  <w:spacing w:val="-1"/>
                                  <w:sz w:val="22"/>
                                  <w:szCs w:val="22"/>
                                </w:rPr>
                                <w:t>preventiva</w:t>
                              </w:r>
                              <w:r>
                                <w:rPr>
                                  <w:rFonts w:ascii="Candara" w:hAnsi="Candara" w:cs="Candara"/>
                                  <w:spacing w:val="2"/>
                                  <w:sz w:val="22"/>
                                  <w:szCs w:val="22"/>
                                </w:rPr>
                                <w:t xml:space="preserve"> </w:t>
                              </w:r>
                              <w:r>
                                <w:rPr>
                                  <w:rFonts w:ascii="Candara" w:hAnsi="Candara" w:cs="Candara"/>
                                  <w:sz w:val="22"/>
                                  <w:szCs w:val="22"/>
                                </w:rPr>
                                <w:t>-</w:t>
                              </w:r>
                              <w:r>
                                <w:rPr>
                                  <w:rFonts w:ascii="Candara" w:hAnsi="Candara" w:cs="Candara"/>
                                  <w:spacing w:val="-1"/>
                                  <w:sz w:val="22"/>
                                  <w:szCs w:val="22"/>
                                </w:rPr>
                                <w:t xml:space="preserve"> </w:t>
                              </w:r>
                              <w:r>
                                <w:rPr>
                                  <w:rFonts w:ascii="Candara" w:hAnsi="Candara" w:cs="Candara"/>
                                  <w:spacing w:val="-2"/>
                                  <w:sz w:val="22"/>
                                  <w:szCs w:val="22"/>
                                </w:rPr>
                                <w:t>art.</w:t>
                              </w:r>
                              <w:r>
                                <w:rPr>
                                  <w:rFonts w:ascii="Candara" w:hAnsi="Candara" w:cs="Candara"/>
                                  <w:sz w:val="22"/>
                                  <w:szCs w:val="22"/>
                                </w:rPr>
                                <w:t xml:space="preserve"> 313</w:t>
                              </w:r>
                              <w:r>
                                <w:rPr>
                                  <w:rFonts w:ascii="Candara" w:hAnsi="Candara" w:cs="Candara"/>
                                  <w:spacing w:val="-2"/>
                                  <w:sz w:val="22"/>
                                  <w:szCs w:val="22"/>
                                </w:rPr>
                                <w:t xml:space="preserve"> </w:t>
                              </w:r>
                              <w:r>
                                <w:rPr>
                                  <w:rFonts w:ascii="Candara" w:hAnsi="Candara" w:cs="Candara"/>
                                  <w:sz w:val="22"/>
                                  <w:szCs w:val="22"/>
                                </w:rPr>
                                <w:t>do</w:t>
                              </w:r>
                              <w:r>
                                <w:rPr>
                                  <w:rFonts w:ascii="Candara" w:hAnsi="Candara" w:cs="Candara"/>
                                  <w:spacing w:val="-1"/>
                                  <w:sz w:val="22"/>
                                  <w:szCs w:val="22"/>
                                </w:rPr>
                                <w:t xml:space="preserve"> CPP.</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31E647B5" id="Grupo 5" o:spid="_x0000_s1026" style="width:482.3pt;height:169.55pt;mso-position-horizontal-relative:char;mso-position-vertical-relative:line" coordsize="9646,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42ChAAAB9TAAAOAAAAZHJzL2Uyb0RvYy54bWzsXGtv47gV/V6g/0HwxwLZiBQlSsFmit3J&#10;ZFBg2y6w6Q9wbCc26liu7JlkW/S/91w+ZDLjSwqzD6BAZoCRPT6+4uXh4/LeY33755enbfF5NRw2&#10;/e56Jr4pZ8Vqt+iXm93j9ewfd7cX7aw4HOe75Xzb71bXs59Xh9mf3/3xD98+769Wsl/32+VqKGBk&#10;d7h63l/P1sfj/ury8rBYr57mh2/6/WqHDx/64Wl+xNvh8XI5zJ9h/Wl7KcuyuXzuh+V+6BerwwH/&#10;e2M/nL0z9h8eVovj3x8eDqtjsb2eoW1H8+9g/r2nfy/ffTu/ehzm+/Vm4Zox/4pWPM03O9x0NHUz&#10;P86LT8PmC1NPm8XQH/qH4zeL/umyf3jYLFbGB3gjylfefBz6T3vjy+PV8+N+7CZ07at++mqzi799&#10;/nEoNsvrWT0rdvMnUPRx+LTvi5q65nn/eAXEx2H/0/7HwfqHlz/0i38e8PHl68/p/aMFF/fPf+2X&#10;MDf/dOxN17w8DE9kAk4XL4aBn0cGVi/HYoH/bISspQBRC3wmRV3J1jRkfrVYg8gvvrdYf3Df7BrV&#10;2K9VVSeo8ZfzK3tL00zXLOuTeTO65zoAX/cdgG4vqt+6A5SEn192gdSVto4IoVo7QEfnX33n5P6X&#10;32Ldx0Q7nMbS4ZeNpZ/W8/3KDNEDjRTXlXDAduXtsFrR5C2U7U0D8mPpEA6k4JPn/eHqgPGWHUKv&#10;esMPokRfYBx9Ohw/rnozEueffzgc7QqwxCszvpeu5Xcg5+Fpi8XgT5dFWTwXxqoDe4yIMOvixNjj&#10;aEcGmKpjDFUBqJbFeUsqAIlSMaYwj8d2i6pibGGwn1C6ZmyBxxGF2cjYwhJ/QinOxS5EdZqxRXN/&#10;NFZJzpgIe77SHWct7HwlJOOmCLtf1ay1kADVcZ0mQgbqquHaFlJQwwVmiIUcNGXLWQtJaBrW05CF&#10;BryfH2m0Mo0saNUwbZMhC7ri2iZDFlqWUxmyoNkRIkMWOlFxbQtZaGvBeRqy0OGm51mQIQtdWXLW&#10;QhZE2XLrhgxp6NC/52moQhqEaLgpX4U8dC03t6qQByFZWquQCFFKxTUvZEJUkuu8KqRClDU36qqQ&#10;C6FKboLR/jiOTvQyt15WERuqFQy5VciGQAMZf1VER11z00KFdAghufapiI9Gtkz7VMSHqNj2RXw0&#10;HWsv4kMobo+ggOrUz7ph/Y34EIobf4hmAnttxS1SKuaDnR51xEfbce2rYz4UtxbUER8d9oHzi0H9&#10;ig+O3zrkQ5aSWw3qmA/BraN1yIfkV5c65oNdreqQDynY4KSO+Cg1174m5EMKlo8m4qNk450m5ENK&#10;rOHn+WgiPkrJ8dtEfFQlN16akI+u5VbnJqKjYodLE9LBL/ZNxIYS3GhpQja6kpu8OiJDNVzn6ZCM&#10;ll2bdcRFjVjwPBc65ILfxHVIhWjYWEqHVOiGi8x0SIVoBDdzdUiFxn56ft/VIRU4hLLmQio0G2O0&#10;IRVCsftGG1KhK24YtyEVotIcs21EBTtQ2ogKnLcZZnEQP63eTcMt8m1EhWAjqjakopHcMG4jKgQ7&#10;Z9uQilpzAVoXUVEKLqJCBuHkbI25eH6gdCEVHbvAdyETit1/upCJFl1yfop1IREVO4i7kAgtOVq7&#10;kAfJru1dyEODkJBpW0iDaLkJJsqQh1pxa50oQx7wLYYHBKkBX0pzK7soQyaiwzHSJY8+CTBf+7zA&#10;4mXnEgN4VcwpqVmaZNa+P1AyirIESOHc+YQTUJRFYMBoJIFNZgn3S4MxGAhs0l9ZMLgmsHZ5r7Rl&#10;UEngbhKYDuSExonb5tTStoXzEUfqSXDnJc7Mk+DOTzHNUeE8FdNcdfm4OxxrpzSGjrXUMzi3ToI7&#10;V+U0V6VzFSfPSdadqzhZToHTyZLajpPjJLgfudNcrZyrOPhNsu5cxbluEty5imPbFDid2shVnMom&#10;wZ2rOHRNgjtX1TRX6UhlGjPNVToxGfg0V+lARHAceKa0nc47Bj7NVTrOGPg0V+m0YuDTXKXDiIFP&#10;c5XOGgTHWWKKq3SUMPBprtJJwcCnuUonAQOf5ipF+gY+zVWK5AmOSH2KqxSpG/g0VykSN/BprlKk&#10;beDTXKVI2sCnuUqRMsERCU9xlSJhA5/mKkW6Bj7NVYpkDXyaqxSpGvg0VykSJfhYq0rvqxRpGvg0&#10;VymUNPBprlKsaODTXKVg0MCnuWqiPcJTODeFVxPO2S9E7towyAVkA2q7r6u6w6xAVfeebjK/2s+P&#10;FMf5l8UzKoqmtrZGoZpKa/TJU/95ddcbzJECOuVWaFMZxv1On293Ic6y51H+M3/dG1u2l8bAyX/o&#10;rxZEyUe4irXY9oz/1F8tik7pQOEgkUKhKGRgKPukce6mApM/aY+O37gtSj9JnKRyDOGw5qfsScrs&#10;EQ6HjiSOTnPAVcjgpnCoD1mc9gPR95q/uj523Uf1wpQ9VIiMPZSA0ji3FSpMhKQ9OqrBDxSBkria&#10;MtqEw9qdsocqkcGhDJTENS6SbZBhTtlDncjaA88pnHbjSpdp3lApMvZQCkrbo8M//NXYCVP3Ra3I&#10;4jLjpXX8tqgNpeyhWmTsoRyUxlFGFu1rsdsl7dHhGTgUhJI4HDvtWtBlGkglI2sRPZm6M1UVLBDZ&#10;xTTQxTIoC6WBsrROY7XO3BuVI3NvKg1lbDqisTBlegjVI2cTfZ90qHLRligRGCWRqCA5mwgU0kgq&#10;sYBIUWLjTCMpSUdIlInSyBqnTosUGZuoJDkkSE3evXZhAOhPr1AC1SRnczyE+TXRX+3aKBpKnxuP&#10;xgOVR/irR7p9H5tnZn/RVEI0Nsdzkbflr84mqkoemRmfLeWMrM0ckgqdFpkZyS2l+i0ywxGqSx6Z&#10;XjtEd+r5TDtRYXI20eAk752LFsF72iOqMjmbSH6kbGK6+5GMFE8a6RYljPkMEgh79xINTtpEtckh&#10;cURII6l+QhyVICuN9ByhpJRGShIRGJtjzsGPS3+145OqTg45ZoU8wl890m3O6KT0WJKoPBmbKC2l&#10;m1m5gdxhkiQ9R/HJWsxsG7KiLD4c78YslPfCX503qD9ZIDKmyVsrqtrDYpuJwbBp2J5EjSlj0Z2k&#10;2txYRxXK3BplprRFH1+hgJQEUiHKWswCqcYKr3MRDNWiHDA9KISP7TQSIakOp3KUtZgJYoRy0YnO&#10;RIFUkbIWx2ygHwz+6hZrhZ3MeJ1ZW6goZYGZ0QPRiN2mmsxUEKQDpVuj8JTuHknqCwJmpoJAacoC&#10;x/yt99ZfndfC5cnqzDDD4mf7EeWndBtLl72qx5ykv6W/ulujQGXaiApU0mLn1khUPtI4tzugBpXE&#10;tS6JpDL8oUhl2ocqVNKedlmmKhPgoExl7KEOlbQH5ZrFZTZOFKoMDpWopL2aytYYNAKZ69TkQ6XK&#10;4jIbYY0DmhmE6cFKdBEsc1x/nZPwg2Sx7Q8r21zKdRjF85j0oFxJIHU99NvN8naz3VKq4zA83r/f&#10;DsXnOVTxN5r+Orcj2NbUsnY9fc33Cn0dOluXVyHFrVG5/6eDnqz8XnYXt02rL9Stqi86XbYXpei+&#10;75pSderm9r+UcRHqar1ZLle7Hza7lVfcCzVNhey0/1YrbzT3lNXpagwb4xfrZGn+nHMSEvvdEt7N&#10;r9ar+fKDe32cb7b29WXcYtPJcNtfTUdAYG4VyyQpP1zd98ufoV4eevtrA/w6Ai/W/fDvWfGMXxpc&#10;zw7/+jQfVrNi+5cd5NedUDSsjuaNQg4Ab4bwk/vwk/luAVPXs+MM5Uh6+f5of87waT9sHte4kzB9&#10;seu/g/D+YUP6ZtM+2yr3Bgpw29bfXAqOifBKCm62f+on6MX//6TgslKcbg0bzyiX4yrVOJmMGFnV&#10;XOEby9EIq7kqOta2EQRbnF4AS+UIw9GNKaFjJRpRCWPYM0eYgPTkvC4CpI8odBgnREQgc4JJTlFC&#10;kegJhl93MNqDSBMuofY83zbK8QXmWGFEJApHJM6Zi1koORFspAqv+NZFPPBqHFTAT14oaKoZZyMm&#10;JKtRoyh17BSluUFCS9MIk5JVrEbC8FpwzFIO62ROdNwIjpThdc3pD2mzD8yxw46CjBHXsMIoqsCP&#10;MFl23LSPtOEN7nqeCop0A3MVJ6GhnOeIQ1zMmIu14Z3mWhdpwzWrLaWT5nhX0eF3BucFPpE2XLNS&#10;JlIAnMy1rMAnkobj6MM5G1IhSAfItC6cFZrVqFE29tQ6Xn1IJ60Rx6sPafceYZKXC9LJZMTxrYtk&#10;4bJmBXmUszyZ41XrIRWSl24hU3cy17DMUu53vKtsam69UyEVNftLk0gTLhve2ZCKGjLA85MskoRL&#10;zcoFKaszeqFYRT2d/EaY1FDynx93kSK8gtaWaV1EhWYF8JEgnPYAxlxEhcYvjZjWhVRIvu/CWYFK&#10;Kbcax3JwyVERq8G15Na7SA3O/hYh1oJrbCnnfY204GEQhvPQm77vjIDR5fne9H1fSDtdhe1N3/dF&#10;z7zp+ziFr6uM3mH3sxmTtKrnTd/HdeSvou/7HfRCEluRyeH5BC0nGKK8QQT0WTx/tSlfwLCrIyeY&#10;Ka1T7sDgIEXxuTmrT3ptz2Wv7XMU0CP+c3/196UYhlKgmWo1bowohoCZIjAlESwQxYBME23KXnTp&#10;8gxlEoxFOYqivRP+6p1Rto0y2zuumIJ0QaaNrqJdZSQwsnIpbKrdpb12A6dCKSkNxC1NljjXRpJV&#10;EZB0D0mLvpiCvEEG6OsAmVoTyqSIz+nWGUUZCq+WGYVabbqNrjKE7EEG6MRndUZ0hB8k2vGIBELa&#10;IsniyJk6U4WQJCIkIHIIGYuUECFgrqSJLIMFwnKye0on62kyEipZus06V2HDw3Ss1zrjDOpmto1I&#10;JiTbKDpXLdHIVaScoXSD8Rr5hDSwdczgt3YZoL91hmvROo0QfgyYtki1Y6IQ5/YM0K0Uv1qxGRkF&#10;O69zFin1MKmN0GnaqUBy2BQzlH2wFnNLSuP6scktAL4khwxD+tYEsJMrs0ghB2GASDJkLLqBmyu7&#10;UhrCWswo4WTjFCcqt8UhE2EsItWQbqN2moYqIy2lZISxiGxDxqJbSKtMnRsnfmuRdofkoNBuSSEd&#10;YAboYplcP2rKA2JyQYyWs+hiitxCqp10NOuLqxDnghkf5uU6+1U06OOSt1LtbvZWqv36Uu3pEWa/&#10;U9kWG4kt295Rjf/7/qUwMzMo2xbHF/y3Lze7Z3kVu/79Glmm1XfD0D9TRR0Fbjtngq9aHyY94sse&#10;coQNAo30wDwnLnjamxx3HP+Auf1gH/FV0IvrGf1QxJTE/eO+cAjyEKr7jwIHOhvRIEUmFcvR4mm/&#10;RKl+9/jV0oKnzRHPNtxunqCOG/UHvM4Ad6fmnFVXlN2H9kOrLpRsPlyo8ubm4rvb9+qiuRW6vqlu&#10;3r+/EbG6gjQbv1xdkRZV3Jo/bsEOlCOBZMIqTtDhGcnE8eX+BVvJV6gnMECscgIvrGoCL6xiAi9+&#10;RbWEmYJ4CqNRfrgnRtJjHsP3Rl1xeq7lu/8JAAAA//8DAFBLAwQUAAYACAAAACEAMehr+t0AAAAF&#10;AQAADwAAAGRycy9kb3ducmV2LnhtbEyPQUvDQBCF74L/YRnBm93EaLBpNqUU9VSEtoL0Ns1Ok9Ds&#10;bMhuk/Tfu3rRy8DjPd77Jl9OphUD9a6xrCCeRSCIS6sbrhR87t8eXkA4j6yxtUwKruRgWdze5Jhp&#10;O/KWhp2vRChhl6GC2vsuk9KVNRl0M9sRB+9ke4M+yL6SuscxlJtWPkZRKg02HBZq7GhdU3neXYyC&#10;9xHHVRK/DpvzaX097J8/vjYxKXV/N60WIDxN/i8MP/gBHYrAdLQX1k60CsIj/vcGb54+pSCOCpJk&#10;HoMscvmfvvgGAAD//wMAUEsBAi0AFAAGAAgAAAAhALaDOJL+AAAA4QEAABMAAAAAAAAAAAAAAAAA&#10;AAAAAFtDb250ZW50X1R5cGVzXS54bWxQSwECLQAUAAYACAAAACEAOP0h/9YAAACUAQAACwAAAAAA&#10;AAAAAAAAAAAvAQAAX3JlbHMvLnJlbHNQSwECLQAUAAYACAAAACEAoF8uNgoQAAAfUwAADgAAAAAA&#10;AAAAAAAAAAAuAgAAZHJzL2Uyb0RvYy54bWxQSwECLQAUAAYACAAAACEAMehr+t0AAAAFAQAADwAA&#10;AAAAAAAAAAAAAABkEgAAZHJzL2Rvd25yZXYueG1sUEsFBgAAAAAEAAQA8wAAAG4TAAAAAA==&#10;">
                <v:group id="Group 3" o:spid="_x0000_s1027" style="position:absolute;left:420;width:2737;height:1148" coordorigin="420" coordsize="2737,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420;width:2737;height:1148;visibility:visible;mso-wrap-style:square;v-text-anchor:top" coordsize="2737,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oH8UA&#10;AADaAAAADwAAAGRycy9kb3ducmV2LnhtbESPQWvCQBSE7wX/w/KEXkqzqRQr0VWkWqiHgtpA9fbI&#10;PpNg9m3Mrkn8992C0OMwM98ws0VvKtFS40rLCl6iGARxZnXJuYL0++N5AsJ5ZI2VZVJwIweL+eBh&#10;hom2He+o3ftcBAi7BBUU3teJlC4ryKCLbE0cvJNtDPogm1zqBrsAN5UcxfFYGiw5LBRY03tB2Xl/&#10;NQp2T5fJ+pUP258jnrabq41XX+dUqcdhv5yC8NT7//C9/akVvMHflX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ygfxQAAANoAAAAPAAAAAAAAAAAAAAAAAJgCAABkcnMv&#10;ZG93bnJldi54bWxQSwUGAAAAAAQABAD1AAAAigMAAAAA&#10;" path="m446,l,,8,11,39,52,71,93r33,40l139,174r36,41l211,256r38,41l289,338r40,41l371,420r41,39l454,498r41,38l537,572r42,36l620,642r42,33l704,707r42,31l787,768r42,29l871,824r42,27l955,876r42,24l1038,924r42,22l1122,967r42,20l1205,1006r41,18l1287,1040r40,15l1366,1070r39,12l1443,1094r38,11l1519,1114r37,8l1592,1129r36,6l1663,1139r35,4l1733,1145r33,2l1800,1147r32,-1l1865,1144r31,-3l1928,1137r31,-5l1990,1126r30,-8l2051,1110r29,-10l2110,1090r29,-12l2167,1065r29,-13l2224,1037r27,-16l2279,1004r27,-18l2332,966r27,-20l2385,925r25,-22l2436,879r25,-24l2488,826r27,-29l2537,769r-842,l1657,768r-38,-4l1579,758r-40,-7l1497,742r-41,-11l1414,718r-43,-15l1328,686r-43,-19l1241,646r-44,-23l1152,597r-46,-27l1060,541r-46,-31l967,476,920,441,872,403,823,364,774,322,725,278,675,232,624,184,573,134,540,100,508,67,476,33,446,xe" fillcolor="#d7d7d7" stroked="f">
                    <v:path arrowok="t" o:connecttype="custom" o:connectlocs="0,0;39,52;104,133;175,215;249,297;329,379;412,459;495,536;579,608;662,675;746,738;829,797;913,851;997,900;1080,946;1164,987;1246,1024;1327,1055;1405,1082;1481,1105;1556,1122;1628,1135;1698,1143;1766,1147;1832,1146;1896,1141;1959,1132;2020,1118;2080,1100;2139,1078;2196,1052;2251,1021;2306,986;2359,946;2410,903;2461,855;2515,797;1695,769;1619,764;1539,751;1456,731;1371,703;1285,667;1197,623;1106,570;1014,510;920,441;823,364;725,278;624,184;540,100;476,33" o:connectangles="0,0,0,0,0,0,0,0,0,0,0,0,0,0,0,0,0,0,0,0,0,0,0,0,0,0,0,0,0,0,0,0,0,0,0,0,0,0,0,0,0,0,0,0,0,0,0,0,0,0,0,0"/>
                  </v:shape>
                  <v:shape id="Freeform 5" o:spid="_x0000_s1029" style="position:absolute;left:420;width:2737;height:1148;visibility:visible;mso-wrap-style:square;v-text-anchor:top" coordsize="2737,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S8bcMA&#10;AADaAAAADwAAAGRycy9kb3ducmV2LnhtbERPy2rCQBTdF/yH4RbcFJ20SAmpEynWgi6E+IC2u0vm&#10;5oGZOzEzifHvO4tCl4fzXq5G04iBOldbVvA8j0AQ51bXXCo4nz5nMQjnkTU2lknBnRys0snDEhNt&#10;b3yg4ehLEULYJaig8r5NpHR5RQbd3LbEgStsZ9AH2JVSd3gL4aaRL1H0Kg3WHBoqbGldUX459kbB&#10;4ekabxb8nX39YJHteht97C9npaaP4/sbCE+j/xf/ubdaQdgaroQb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S8bcMAAADaAAAADwAAAAAAAAAAAAAAAACYAgAAZHJzL2Rv&#10;d25yZXYueG1sUEsFBgAAAAAEAAQA9QAAAIgDAAAAAA==&#10;" path="m2717,l2342,r4,24l2350,54r2,31l2353,114r1,29l2353,171r-2,28l2348,227r-4,27l2339,281r-6,26l2325,332r-8,25l2307,381r-10,24l2285,429r-13,22l2259,474r-15,22l2228,517r-17,21l2193,558r-19,20l2148,603r-27,23l2092,648r-28,20l2034,686r-30,17l1972,718r-32,12l1908,741r-34,10l1840,758r-35,6l1769,767r-36,2l1695,769r842,l2539,767r24,-30l2585,705r20,-31l2624,641r17,-32l2657,575r15,-34l2685,506r11,-35l2706,435r9,-37l2722,361r6,-38l2732,285r2,-39l2736,206r-1,-40l2733,126r-4,-41l2724,43,2717,1r,-1xe" fillcolor="#d7d7d7" stroked="f">
                    <v:path arrowok="t" o:connecttype="custom" o:connectlocs="2342,0;2350,54;2353,114;2353,171;2348,227;2339,281;2325,332;2307,381;2285,429;2259,474;2228,517;2193,558;2148,603;2092,648;2034,686;1972,718;1908,741;1840,758;1769,767;1695,769;2539,767;2585,705;2624,641;2657,575;2685,506;2706,435;2722,361;2732,285;2736,206;2733,126;2724,43;2717,0" o:connectangles="0,0,0,0,0,0,0,0,0,0,0,0,0,0,0,0,0,0,0,0,0,0,0,0,0,0,0,0,0,0,0,0"/>
                  </v:shape>
                </v:group>
                <v:shapetype id="_x0000_t202" coordsize="21600,21600" o:spt="202" path="m,l,21600r21600,l21600,xe">
                  <v:stroke joinstyle="miter"/>
                  <v:path gradientshapeok="t" o:connecttype="rect"/>
                </v:shapetype>
                <v:shape id="Text Box 6" o:spid="_x0000_s1030" type="#_x0000_t202" style="position:absolute;top:117;width:9646;height:3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a5cMA&#10;AADaAAAADwAAAGRycy9kb3ducmV2LnhtbESPwWrDMBBE74H8g9hAboncHozrRDahEEihl7ol5421&#10;sd1aKyOpseOvrwqFHoeZecPsy8n04kbOd5YVPGwTEMS11R03Cj7ej5sMhA/IGnvLpOBOHspiudhj&#10;ru3Ib3SrQiMihH2OCtoQhlxKX7dk0G/tQBy9q3UGQ5SukdrhGOGml49JkkqDHceFFgd6bqn+qr6N&#10;And4qa72nGYnfJ310ZjPS3OZlVqvpsMORKAp/If/2iet4Al+r8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pa5cMAAADaAAAADwAAAAAAAAAAAAAAAACYAgAAZHJzL2Rv&#10;d25yZXYueG1sUEsFBgAAAAAEAAQA9QAAAIgDAAAAAA==&#10;" filled="f" strokeweight=".20458mm">
                  <v:textbox inset="0,0,0,0">
                    <w:txbxContent>
                      <w:p w:rsidR="00B04EA6" w:rsidRDefault="00B04EA6" w:rsidP="00B04EA6">
                        <w:pPr>
                          <w:pStyle w:val="PargrafodaLista"/>
                          <w:kinsoku w:val="0"/>
                          <w:overflowPunct w:val="0"/>
                          <w:spacing w:before="17" w:line="267" w:lineRule="exact"/>
                          <w:ind w:left="1"/>
                          <w:jc w:val="center"/>
                          <w:rPr>
                            <w:rFonts w:ascii="Candara" w:hAnsi="Candara" w:cs="Candara"/>
                            <w:sz w:val="22"/>
                            <w:szCs w:val="22"/>
                          </w:rPr>
                        </w:pPr>
                        <w:r>
                          <w:rPr>
                            <w:rFonts w:ascii="Candara" w:hAnsi="Candara" w:cs="Candara"/>
                            <w:b/>
                            <w:bCs/>
                            <w:sz w:val="22"/>
                            <w:szCs w:val="22"/>
                          </w:rPr>
                          <w:t>PP</w:t>
                        </w:r>
                        <w:r>
                          <w:rPr>
                            <w:rFonts w:ascii="Candara" w:hAnsi="Candara" w:cs="Candara"/>
                            <w:b/>
                            <w:bCs/>
                            <w:spacing w:val="-1"/>
                            <w:sz w:val="22"/>
                            <w:szCs w:val="22"/>
                          </w:rPr>
                          <w:t xml:space="preserve"> </w:t>
                        </w:r>
                        <w:r>
                          <w:rPr>
                            <w:rFonts w:ascii="Candara" w:hAnsi="Candara" w:cs="Candara"/>
                            <w:b/>
                            <w:bCs/>
                            <w:sz w:val="22"/>
                            <w:szCs w:val="22"/>
                          </w:rPr>
                          <w:t>=</w:t>
                        </w:r>
                        <w:r>
                          <w:rPr>
                            <w:rFonts w:ascii="Candara" w:hAnsi="Candara" w:cs="Candara"/>
                            <w:b/>
                            <w:bCs/>
                            <w:spacing w:val="-1"/>
                            <w:sz w:val="22"/>
                            <w:szCs w:val="22"/>
                          </w:rPr>
                          <w:t xml:space="preserve"> </w:t>
                        </w:r>
                        <w:r>
                          <w:rPr>
                            <w:rFonts w:ascii="Candara" w:hAnsi="Candara" w:cs="Candara"/>
                            <w:b/>
                            <w:bCs/>
                            <w:sz w:val="22"/>
                            <w:szCs w:val="22"/>
                          </w:rPr>
                          <w:t>2p</w:t>
                        </w:r>
                        <w:r>
                          <w:rPr>
                            <w:rFonts w:ascii="Candara" w:hAnsi="Candara" w:cs="Candara"/>
                            <w:b/>
                            <w:bCs/>
                            <w:spacing w:val="-2"/>
                            <w:sz w:val="22"/>
                            <w:szCs w:val="22"/>
                          </w:rPr>
                          <w:t xml:space="preserve"> </w:t>
                        </w:r>
                        <w:r>
                          <w:rPr>
                            <w:rFonts w:ascii="Candara" w:hAnsi="Candara" w:cs="Candara"/>
                            <w:b/>
                            <w:bCs/>
                            <w:sz w:val="22"/>
                            <w:szCs w:val="22"/>
                          </w:rPr>
                          <w:t>+</w:t>
                        </w:r>
                        <w:r>
                          <w:rPr>
                            <w:rFonts w:ascii="Candara" w:hAnsi="Candara" w:cs="Candara"/>
                            <w:b/>
                            <w:bCs/>
                            <w:spacing w:val="-1"/>
                            <w:sz w:val="22"/>
                            <w:szCs w:val="22"/>
                          </w:rPr>
                          <w:t xml:space="preserve"> </w:t>
                        </w:r>
                        <w:r>
                          <w:rPr>
                            <w:rFonts w:ascii="Candara" w:hAnsi="Candara" w:cs="Candara"/>
                            <w:b/>
                            <w:bCs/>
                            <w:sz w:val="22"/>
                            <w:szCs w:val="22"/>
                          </w:rPr>
                          <w:t>1f</w:t>
                        </w:r>
                        <w:r>
                          <w:rPr>
                            <w:rFonts w:ascii="Candara" w:hAnsi="Candara" w:cs="Candara"/>
                            <w:b/>
                            <w:bCs/>
                            <w:spacing w:val="-1"/>
                            <w:sz w:val="22"/>
                            <w:szCs w:val="22"/>
                          </w:rPr>
                          <w:t xml:space="preserve"> </w:t>
                        </w:r>
                        <w:r>
                          <w:rPr>
                            <w:rFonts w:ascii="Candara" w:hAnsi="Candara" w:cs="Candara"/>
                            <w:b/>
                            <w:bCs/>
                            <w:sz w:val="22"/>
                            <w:szCs w:val="22"/>
                          </w:rPr>
                          <w:t>+</w:t>
                        </w:r>
                        <w:r>
                          <w:rPr>
                            <w:rFonts w:ascii="Candara" w:hAnsi="Candara" w:cs="Candara"/>
                            <w:b/>
                            <w:bCs/>
                            <w:spacing w:val="-1"/>
                            <w:sz w:val="22"/>
                            <w:szCs w:val="22"/>
                          </w:rPr>
                          <w:t xml:space="preserve"> 1ca</w:t>
                        </w:r>
                      </w:p>
                      <w:p w:rsidR="00B04EA6" w:rsidRDefault="00B04EA6" w:rsidP="00B04EA6">
                        <w:pPr>
                          <w:pStyle w:val="PargrafodaLista"/>
                          <w:kinsoku w:val="0"/>
                          <w:overflowPunct w:val="0"/>
                          <w:spacing w:line="267" w:lineRule="exact"/>
                          <w:jc w:val="center"/>
                          <w:rPr>
                            <w:rFonts w:ascii="Candara" w:hAnsi="Candara" w:cs="Candara"/>
                            <w:spacing w:val="-1"/>
                            <w:sz w:val="22"/>
                            <w:szCs w:val="22"/>
                          </w:rPr>
                        </w:pPr>
                        <w:r>
                          <w:rPr>
                            <w:rFonts w:ascii="Candara" w:hAnsi="Candara" w:cs="Candara"/>
                            <w:spacing w:val="-1"/>
                            <w:sz w:val="22"/>
                            <w:szCs w:val="22"/>
                          </w:rPr>
                          <w:t>Sendo:</w:t>
                        </w:r>
                      </w:p>
                      <w:p w:rsidR="00B04EA6" w:rsidRDefault="00B04EA6" w:rsidP="00B04EA6">
                        <w:pPr>
                          <w:pStyle w:val="PargrafodaLista"/>
                          <w:kinsoku w:val="0"/>
                          <w:overflowPunct w:val="0"/>
                          <w:jc w:val="center"/>
                          <w:rPr>
                            <w:rFonts w:ascii="Candara" w:hAnsi="Candara" w:cs="Candara"/>
                            <w:spacing w:val="-1"/>
                            <w:sz w:val="22"/>
                            <w:szCs w:val="22"/>
                          </w:rPr>
                        </w:pPr>
                        <w:r>
                          <w:rPr>
                            <w:rFonts w:ascii="Candara" w:hAnsi="Candara" w:cs="Candara"/>
                            <w:b/>
                            <w:bCs/>
                            <w:spacing w:val="-1"/>
                            <w:sz w:val="22"/>
                            <w:szCs w:val="22"/>
                          </w:rPr>
                          <w:t>PP</w:t>
                        </w:r>
                        <w:r>
                          <w:rPr>
                            <w:rFonts w:ascii="Candara" w:hAnsi="Candara" w:cs="Candara"/>
                            <w:spacing w:val="-1"/>
                            <w:sz w:val="22"/>
                            <w:szCs w:val="22"/>
                          </w:rPr>
                          <w:t xml:space="preserve">= </w:t>
                        </w:r>
                        <w:r>
                          <w:rPr>
                            <w:rFonts w:ascii="Candara" w:hAnsi="Candara" w:cs="Candara"/>
                            <w:b/>
                            <w:bCs/>
                            <w:spacing w:val="-1"/>
                            <w:sz w:val="22"/>
                            <w:szCs w:val="22"/>
                          </w:rPr>
                          <w:t>prisão</w:t>
                        </w:r>
                        <w:r>
                          <w:rPr>
                            <w:rFonts w:ascii="Candara" w:hAnsi="Candara" w:cs="Candara"/>
                            <w:b/>
                            <w:bCs/>
                            <w:spacing w:val="-2"/>
                            <w:sz w:val="22"/>
                            <w:szCs w:val="22"/>
                          </w:rPr>
                          <w:t xml:space="preserve"> </w:t>
                        </w:r>
                        <w:r>
                          <w:rPr>
                            <w:rFonts w:ascii="Candara" w:hAnsi="Candara" w:cs="Candara"/>
                            <w:b/>
                            <w:bCs/>
                            <w:spacing w:val="-1"/>
                            <w:sz w:val="22"/>
                            <w:szCs w:val="22"/>
                          </w:rPr>
                          <w:t>preventiva</w:t>
                        </w:r>
                        <w:r>
                          <w:rPr>
                            <w:rFonts w:ascii="Candara" w:hAnsi="Candara" w:cs="Candara"/>
                            <w:spacing w:val="-1"/>
                            <w:sz w:val="22"/>
                            <w:szCs w:val="22"/>
                          </w:rPr>
                          <w:t>;</w:t>
                        </w:r>
                      </w:p>
                      <w:p w:rsidR="00B04EA6" w:rsidRDefault="00B04EA6" w:rsidP="00B04EA6">
                        <w:pPr>
                          <w:pStyle w:val="PargrafodaLista"/>
                          <w:kinsoku w:val="0"/>
                          <w:overflowPunct w:val="0"/>
                          <w:spacing w:before="5"/>
                          <w:rPr>
                            <w:sz w:val="23"/>
                            <w:szCs w:val="23"/>
                          </w:rPr>
                        </w:pPr>
                      </w:p>
                      <w:p w:rsidR="00B04EA6" w:rsidRDefault="00B04EA6" w:rsidP="00B04EA6">
                        <w:pPr>
                          <w:pStyle w:val="PargrafodaLista"/>
                          <w:kinsoku w:val="0"/>
                          <w:overflowPunct w:val="0"/>
                          <w:ind w:left="435" w:right="433"/>
                          <w:jc w:val="center"/>
                          <w:rPr>
                            <w:rFonts w:ascii="Candara" w:hAnsi="Candara" w:cs="Candara"/>
                            <w:sz w:val="22"/>
                            <w:szCs w:val="22"/>
                          </w:rPr>
                        </w:pPr>
                        <w:r>
                          <w:rPr>
                            <w:rFonts w:ascii="Candara" w:hAnsi="Candara" w:cs="Candara"/>
                            <w:b/>
                            <w:bCs/>
                            <w:spacing w:val="-1"/>
                            <w:sz w:val="22"/>
                            <w:szCs w:val="22"/>
                          </w:rPr>
                          <w:t>p</w:t>
                        </w:r>
                        <w:r>
                          <w:rPr>
                            <w:rFonts w:ascii="Candara" w:hAnsi="Candara" w:cs="Candara"/>
                            <w:spacing w:val="-1"/>
                            <w:sz w:val="22"/>
                            <w:szCs w:val="22"/>
                          </w:rPr>
                          <w:t xml:space="preserve">= </w:t>
                        </w:r>
                        <w:r>
                          <w:rPr>
                            <w:rFonts w:ascii="Candara" w:hAnsi="Candara" w:cs="Candara"/>
                            <w:b/>
                            <w:bCs/>
                            <w:spacing w:val="-1"/>
                            <w:sz w:val="22"/>
                            <w:szCs w:val="22"/>
                          </w:rPr>
                          <w:t>pressupostos</w:t>
                        </w:r>
                        <w:r>
                          <w:rPr>
                            <w:rFonts w:ascii="Candara" w:hAnsi="Candara" w:cs="Candara"/>
                            <w:b/>
                            <w:bCs/>
                            <w:spacing w:val="2"/>
                            <w:sz w:val="22"/>
                            <w:szCs w:val="22"/>
                          </w:rPr>
                          <w:t xml:space="preserve"> </w:t>
                        </w:r>
                        <w:r>
                          <w:rPr>
                            <w:rFonts w:ascii="Candara" w:hAnsi="Candara" w:cs="Candara"/>
                            <w:sz w:val="22"/>
                            <w:szCs w:val="22"/>
                          </w:rPr>
                          <w:t>=</w:t>
                        </w:r>
                        <w:r>
                          <w:rPr>
                            <w:rFonts w:ascii="Candara" w:hAnsi="Candara" w:cs="Candara"/>
                            <w:spacing w:val="-1"/>
                            <w:sz w:val="22"/>
                            <w:szCs w:val="22"/>
                          </w:rPr>
                          <w:t xml:space="preserve"> prova</w:t>
                        </w:r>
                        <w:r>
                          <w:rPr>
                            <w:rFonts w:ascii="Candara" w:hAnsi="Candara" w:cs="Candara"/>
                            <w:spacing w:val="-3"/>
                            <w:sz w:val="22"/>
                            <w:szCs w:val="22"/>
                          </w:rPr>
                          <w:t xml:space="preserve"> </w:t>
                        </w:r>
                        <w:r>
                          <w:rPr>
                            <w:rFonts w:ascii="Candara" w:hAnsi="Candara" w:cs="Candara"/>
                            <w:spacing w:val="-1"/>
                            <w:sz w:val="22"/>
                            <w:szCs w:val="22"/>
                          </w:rPr>
                          <w:t>da</w:t>
                        </w:r>
                        <w:r>
                          <w:rPr>
                            <w:rFonts w:ascii="Candara" w:hAnsi="Candara" w:cs="Candara"/>
                            <w:sz w:val="22"/>
                            <w:szCs w:val="22"/>
                          </w:rPr>
                          <w:t xml:space="preserve"> </w:t>
                        </w:r>
                        <w:r>
                          <w:rPr>
                            <w:rFonts w:ascii="Candara" w:hAnsi="Candara" w:cs="Candara"/>
                            <w:spacing w:val="-1"/>
                            <w:sz w:val="22"/>
                            <w:szCs w:val="22"/>
                          </w:rPr>
                          <w:t>existência</w:t>
                        </w:r>
                        <w:r>
                          <w:rPr>
                            <w:rFonts w:ascii="Candara" w:hAnsi="Candara" w:cs="Candara"/>
                            <w:sz w:val="22"/>
                            <w:szCs w:val="22"/>
                          </w:rPr>
                          <w:t xml:space="preserve"> </w:t>
                        </w:r>
                        <w:r>
                          <w:rPr>
                            <w:rFonts w:ascii="Candara" w:hAnsi="Candara" w:cs="Candara"/>
                            <w:spacing w:val="-1"/>
                            <w:sz w:val="22"/>
                            <w:szCs w:val="22"/>
                          </w:rPr>
                          <w:t>do</w:t>
                        </w:r>
                        <w:r>
                          <w:rPr>
                            <w:rFonts w:ascii="Candara" w:hAnsi="Candara" w:cs="Candara"/>
                            <w:spacing w:val="-3"/>
                            <w:sz w:val="22"/>
                            <w:szCs w:val="22"/>
                          </w:rPr>
                          <w:t xml:space="preserve"> </w:t>
                        </w:r>
                        <w:r>
                          <w:rPr>
                            <w:rFonts w:ascii="Candara" w:hAnsi="Candara" w:cs="Candara"/>
                            <w:spacing w:val="-1"/>
                            <w:sz w:val="22"/>
                            <w:szCs w:val="22"/>
                          </w:rPr>
                          <w:t>crime</w:t>
                        </w:r>
                        <w:r>
                          <w:rPr>
                            <w:rFonts w:ascii="Candara" w:hAnsi="Candara" w:cs="Candara"/>
                            <w:sz w:val="22"/>
                            <w:szCs w:val="22"/>
                          </w:rPr>
                          <w:t xml:space="preserve"> e</w:t>
                        </w:r>
                        <w:r>
                          <w:rPr>
                            <w:rFonts w:ascii="Candara" w:hAnsi="Candara" w:cs="Candara"/>
                            <w:spacing w:val="-1"/>
                            <w:sz w:val="22"/>
                            <w:szCs w:val="22"/>
                          </w:rPr>
                          <w:t xml:space="preserve"> indício suficiente</w:t>
                        </w:r>
                        <w:r>
                          <w:rPr>
                            <w:rFonts w:ascii="Candara" w:hAnsi="Candara" w:cs="Candara"/>
                            <w:spacing w:val="-3"/>
                            <w:sz w:val="22"/>
                            <w:szCs w:val="22"/>
                          </w:rPr>
                          <w:t xml:space="preserve"> </w:t>
                        </w:r>
                        <w:r>
                          <w:rPr>
                            <w:rFonts w:ascii="Candara" w:hAnsi="Candara" w:cs="Candara"/>
                            <w:sz w:val="22"/>
                            <w:szCs w:val="22"/>
                          </w:rPr>
                          <w:t xml:space="preserve">de </w:t>
                        </w:r>
                        <w:r>
                          <w:rPr>
                            <w:rFonts w:ascii="Candara" w:hAnsi="Candara" w:cs="Candara"/>
                            <w:spacing w:val="-1"/>
                            <w:sz w:val="22"/>
                            <w:szCs w:val="22"/>
                          </w:rPr>
                          <w:t>autoria</w:t>
                        </w:r>
                        <w:r>
                          <w:rPr>
                            <w:rFonts w:ascii="Candara" w:hAnsi="Candara" w:cs="Candara"/>
                            <w:sz w:val="22"/>
                            <w:szCs w:val="22"/>
                          </w:rPr>
                          <w:t xml:space="preserve"> </w:t>
                        </w:r>
                        <w:r>
                          <w:rPr>
                            <w:rFonts w:ascii="Candara" w:hAnsi="Candara" w:cs="Candara"/>
                            <w:spacing w:val="-1"/>
                            <w:sz w:val="22"/>
                            <w:szCs w:val="22"/>
                          </w:rPr>
                          <w:t>(</w:t>
                        </w:r>
                        <w:r>
                          <w:rPr>
                            <w:rFonts w:ascii="Candara" w:hAnsi="Candara" w:cs="Candara"/>
                            <w:i/>
                            <w:iCs/>
                            <w:spacing w:val="-1"/>
                            <w:sz w:val="22"/>
                            <w:szCs w:val="22"/>
                          </w:rPr>
                          <w:t>fumus</w:t>
                        </w:r>
                        <w:r>
                          <w:rPr>
                            <w:rFonts w:ascii="Candara" w:hAnsi="Candara" w:cs="Candara"/>
                            <w:i/>
                            <w:iCs/>
                            <w:spacing w:val="65"/>
                            <w:sz w:val="22"/>
                            <w:szCs w:val="22"/>
                          </w:rPr>
                          <w:t xml:space="preserve"> </w:t>
                        </w:r>
                        <w:r>
                          <w:rPr>
                            <w:rFonts w:ascii="Candara" w:hAnsi="Candara" w:cs="Candara"/>
                            <w:i/>
                            <w:iCs/>
                            <w:spacing w:val="-1"/>
                            <w:sz w:val="22"/>
                            <w:szCs w:val="22"/>
                          </w:rPr>
                          <w:t>comissi</w:t>
                        </w:r>
                        <w:r>
                          <w:rPr>
                            <w:rFonts w:ascii="Candara" w:hAnsi="Candara" w:cs="Candara"/>
                            <w:i/>
                            <w:iCs/>
                            <w:sz w:val="22"/>
                            <w:szCs w:val="22"/>
                          </w:rPr>
                          <w:t xml:space="preserve"> </w:t>
                        </w:r>
                        <w:r>
                          <w:rPr>
                            <w:rFonts w:ascii="Candara" w:hAnsi="Candara" w:cs="Candara"/>
                            <w:i/>
                            <w:iCs/>
                            <w:spacing w:val="-1"/>
                            <w:sz w:val="22"/>
                            <w:szCs w:val="22"/>
                          </w:rPr>
                          <w:t>delicti</w:t>
                        </w:r>
                        <w:r>
                          <w:rPr>
                            <w:rFonts w:ascii="Candara" w:hAnsi="Candara" w:cs="Candara"/>
                            <w:spacing w:val="-1"/>
                            <w:sz w:val="22"/>
                            <w:szCs w:val="22"/>
                          </w:rPr>
                          <w:t xml:space="preserve">) </w:t>
                        </w:r>
                        <w:r>
                          <w:rPr>
                            <w:rFonts w:ascii="Candara" w:hAnsi="Candara" w:cs="Candara"/>
                            <w:sz w:val="22"/>
                            <w:szCs w:val="22"/>
                          </w:rPr>
                          <w:t xml:space="preserve">– </w:t>
                        </w:r>
                        <w:r>
                          <w:rPr>
                            <w:rFonts w:ascii="Candara" w:hAnsi="Candara" w:cs="Candara"/>
                            <w:spacing w:val="-1"/>
                            <w:sz w:val="22"/>
                            <w:szCs w:val="22"/>
                          </w:rPr>
                          <w:t>art.</w:t>
                        </w:r>
                        <w:r>
                          <w:rPr>
                            <w:rFonts w:ascii="Candara" w:hAnsi="Candara" w:cs="Candara"/>
                            <w:spacing w:val="-3"/>
                            <w:sz w:val="22"/>
                            <w:szCs w:val="22"/>
                          </w:rPr>
                          <w:t xml:space="preserve"> </w:t>
                        </w:r>
                        <w:r>
                          <w:rPr>
                            <w:rFonts w:ascii="Candara" w:hAnsi="Candara" w:cs="Candara"/>
                            <w:sz w:val="22"/>
                            <w:szCs w:val="22"/>
                          </w:rPr>
                          <w:t>312</w:t>
                        </w:r>
                        <w:r>
                          <w:rPr>
                            <w:rFonts w:ascii="Candara" w:hAnsi="Candara" w:cs="Candara"/>
                            <w:spacing w:val="-2"/>
                            <w:sz w:val="22"/>
                            <w:szCs w:val="22"/>
                          </w:rPr>
                          <w:t xml:space="preserve"> </w:t>
                        </w:r>
                        <w:r>
                          <w:rPr>
                            <w:rFonts w:ascii="Candara" w:hAnsi="Candara" w:cs="Candara"/>
                            <w:spacing w:val="-1"/>
                            <w:sz w:val="22"/>
                            <w:szCs w:val="22"/>
                          </w:rPr>
                          <w:t xml:space="preserve">do </w:t>
                        </w:r>
                        <w:r>
                          <w:rPr>
                            <w:rFonts w:ascii="Candara" w:hAnsi="Candara" w:cs="Candara"/>
                            <w:sz w:val="22"/>
                            <w:szCs w:val="22"/>
                          </w:rPr>
                          <w:t>CPP;</w:t>
                        </w:r>
                      </w:p>
                      <w:p w:rsidR="00B04EA6" w:rsidRDefault="00B04EA6" w:rsidP="00B04EA6">
                        <w:pPr>
                          <w:pStyle w:val="PargrafodaLista"/>
                          <w:kinsoku w:val="0"/>
                          <w:overflowPunct w:val="0"/>
                          <w:spacing w:before="5"/>
                          <w:rPr>
                            <w:sz w:val="23"/>
                            <w:szCs w:val="23"/>
                          </w:rPr>
                        </w:pPr>
                      </w:p>
                      <w:p w:rsidR="00B04EA6" w:rsidRDefault="00B04EA6" w:rsidP="00B04EA6">
                        <w:pPr>
                          <w:pStyle w:val="PargrafodaLista"/>
                          <w:kinsoku w:val="0"/>
                          <w:overflowPunct w:val="0"/>
                          <w:spacing w:line="239" w:lineRule="auto"/>
                          <w:ind w:left="222" w:right="224" w:hanging="2"/>
                          <w:jc w:val="center"/>
                          <w:rPr>
                            <w:rFonts w:ascii="Candara" w:hAnsi="Candara" w:cs="Candara"/>
                            <w:spacing w:val="-1"/>
                            <w:sz w:val="22"/>
                            <w:szCs w:val="22"/>
                          </w:rPr>
                        </w:pPr>
                        <w:r>
                          <w:rPr>
                            <w:rFonts w:ascii="Candara" w:hAnsi="Candara" w:cs="Candara"/>
                            <w:b/>
                            <w:bCs/>
                            <w:spacing w:val="-1"/>
                            <w:sz w:val="22"/>
                            <w:szCs w:val="22"/>
                          </w:rPr>
                          <w:t>f</w:t>
                        </w:r>
                        <w:r>
                          <w:rPr>
                            <w:rFonts w:ascii="Candara" w:hAnsi="Candara" w:cs="Candara"/>
                            <w:spacing w:val="-1"/>
                            <w:sz w:val="22"/>
                            <w:szCs w:val="22"/>
                          </w:rPr>
                          <w:t xml:space="preserve">= </w:t>
                        </w:r>
                        <w:r>
                          <w:rPr>
                            <w:rFonts w:ascii="Candara" w:hAnsi="Candara" w:cs="Candara"/>
                            <w:b/>
                            <w:bCs/>
                            <w:spacing w:val="-1"/>
                            <w:sz w:val="22"/>
                            <w:szCs w:val="22"/>
                          </w:rPr>
                          <w:t>fundamentos</w:t>
                        </w:r>
                        <w:r>
                          <w:rPr>
                            <w:rFonts w:ascii="Candara" w:hAnsi="Candara" w:cs="Candara"/>
                            <w:b/>
                            <w:bCs/>
                            <w:spacing w:val="2"/>
                            <w:sz w:val="22"/>
                            <w:szCs w:val="22"/>
                          </w:rPr>
                          <w:t xml:space="preserve"> </w:t>
                        </w:r>
                        <w:r>
                          <w:rPr>
                            <w:rFonts w:ascii="Candara" w:hAnsi="Candara" w:cs="Candara"/>
                            <w:sz w:val="22"/>
                            <w:szCs w:val="22"/>
                          </w:rPr>
                          <w:t>=</w:t>
                        </w:r>
                        <w:r>
                          <w:rPr>
                            <w:rFonts w:ascii="Candara" w:hAnsi="Candara" w:cs="Candara"/>
                            <w:spacing w:val="-1"/>
                            <w:sz w:val="22"/>
                            <w:szCs w:val="22"/>
                          </w:rPr>
                          <w:t xml:space="preserve"> garantia</w:t>
                        </w:r>
                        <w:r>
                          <w:rPr>
                            <w:rFonts w:ascii="Candara" w:hAnsi="Candara" w:cs="Candara"/>
                            <w:sz w:val="22"/>
                            <w:szCs w:val="22"/>
                          </w:rPr>
                          <w:t xml:space="preserve"> </w:t>
                        </w:r>
                        <w:r>
                          <w:rPr>
                            <w:rFonts w:ascii="Candara" w:hAnsi="Candara" w:cs="Candara"/>
                            <w:spacing w:val="-1"/>
                            <w:sz w:val="22"/>
                            <w:szCs w:val="22"/>
                          </w:rPr>
                          <w:t>da</w:t>
                        </w:r>
                        <w:r>
                          <w:rPr>
                            <w:rFonts w:ascii="Candara" w:hAnsi="Candara" w:cs="Candara"/>
                            <w:sz w:val="22"/>
                            <w:szCs w:val="22"/>
                          </w:rPr>
                          <w:t xml:space="preserve"> </w:t>
                        </w:r>
                        <w:r>
                          <w:rPr>
                            <w:rFonts w:ascii="Candara" w:hAnsi="Candara" w:cs="Candara"/>
                            <w:spacing w:val="-1"/>
                            <w:sz w:val="22"/>
                            <w:szCs w:val="22"/>
                          </w:rPr>
                          <w:t>ordem</w:t>
                        </w:r>
                        <w:r>
                          <w:rPr>
                            <w:rFonts w:ascii="Candara" w:hAnsi="Candara" w:cs="Candara"/>
                            <w:spacing w:val="-2"/>
                            <w:sz w:val="22"/>
                            <w:szCs w:val="22"/>
                          </w:rPr>
                          <w:t xml:space="preserve"> </w:t>
                        </w:r>
                        <w:r>
                          <w:rPr>
                            <w:rFonts w:ascii="Candara" w:hAnsi="Candara" w:cs="Candara"/>
                            <w:spacing w:val="-1"/>
                            <w:sz w:val="22"/>
                            <w:szCs w:val="22"/>
                          </w:rPr>
                          <w:t>pública,</w:t>
                        </w:r>
                        <w:r>
                          <w:rPr>
                            <w:rFonts w:ascii="Candara" w:hAnsi="Candara" w:cs="Candara"/>
                            <w:spacing w:val="-3"/>
                            <w:sz w:val="22"/>
                            <w:szCs w:val="22"/>
                          </w:rPr>
                          <w:t xml:space="preserve"> </w:t>
                        </w:r>
                        <w:r>
                          <w:rPr>
                            <w:rFonts w:ascii="Candara" w:hAnsi="Candara" w:cs="Candara"/>
                            <w:sz w:val="22"/>
                            <w:szCs w:val="22"/>
                          </w:rPr>
                          <w:t xml:space="preserve">da </w:t>
                        </w:r>
                        <w:r>
                          <w:rPr>
                            <w:rFonts w:ascii="Candara" w:hAnsi="Candara" w:cs="Candara"/>
                            <w:spacing w:val="-1"/>
                            <w:sz w:val="22"/>
                            <w:szCs w:val="22"/>
                          </w:rPr>
                          <w:t>ordem</w:t>
                        </w:r>
                        <w:r>
                          <w:rPr>
                            <w:rFonts w:ascii="Candara" w:hAnsi="Candara" w:cs="Candara"/>
                            <w:spacing w:val="-2"/>
                            <w:sz w:val="22"/>
                            <w:szCs w:val="22"/>
                          </w:rPr>
                          <w:t xml:space="preserve"> </w:t>
                        </w:r>
                        <w:r>
                          <w:rPr>
                            <w:rFonts w:ascii="Candara" w:hAnsi="Candara" w:cs="Candara"/>
                            <w:spacing w:val="-1"/>
                            <w:sz w:val="22"/>
                            <w:szCs w:val="22"/>
                          </w:rPr>
                          <w:t>econômica, por</w:t>
                        </w:r>
                        <w:r>
                          <w:rPr>
                            <w:rFonts w:ascii="Candara" w:hAnsi="Candara" w:cs="Candara"/>
                            <w:spacing w:val="-2"/>
                            <w:sz w:val="22"/>
                            <w:szCs w:val="22"/>
                          </w:rPr>
                          <w:t xml:space="preserve"> </w:t>
                        </w:r>
                        <w:r>
                          <w:rPr>
                            <w:rFonts w:ascii="Candara" w:hAnsi="Candara" w:cs="Candara"/>
                            <w:spacing w:val="-1"/>
                            <w:sz w:val="22"/>
                            <w:szCs w:val="22"/>
                          </w:rPr>
                          <w:t>conveniência</w:t>
                        </w:r>
                        <w:r>
                          <w:rPr>
                            <w:rFonts w:ascii="Candara" w:hAnsi="Candara" w:cs="Candara"/>
                            <w:spacing w:val="-3"/>
                            <w:sz w:val="22"/>
                            <w:szCs w:val="22"/>
                          </w:rPr>
                          <w:t xml:space="preserve"> </w:t>
                        </w:r>
                        <w:r>
                          <w:rPr>
                            <w:rFonts w:ascii="Candara" w:hAnsi="Candara" w:cs="Candara"/>
                            <w:sz w:val="22"/>
                            <w:szCs w:val="22"/>
                          </w:rPr>
                          <w:t>da</w:t>
                        </w:r>
                        <w:r>
                          <w:rPr>
                            <w:rFonts w:ascii="Candara" w:hAnsi="Candara" w:cs="Candara"/>
                            <w:spacing w:val="39"/>
                            <w:sz w:val="22"/>
                            <w:szCs w:val="22"/>
                          </w:rPr>
                          <w:t xml:space="preserve"> </w:t>
                        </w:r>
                        <w:r>
                          <w:rPr>
                            <w:rFonts w:ascii="Candara" w:hAnsi="Candara" w:cs="Candara"/>
                            <w:spacing w:val="-1"/>
                            <w:sz w:val="22"/>
                            <w:szCs w:val="22"/>
                          </w:rPr>
                          <w:t>instrução</w:t>
                        </w:r>
                        <w:r>
                          <w:rPr>
                            <w:rFonts w:ascii="Candara" w:hAnsi="Candara" w:cs="Candara"/>
                            <w:spacing w:val="-4"/>
                            <w:sz w:val="22"/>
                            <w:szCs w:val="22"/>
                          </w:rPr>
                          <w:t xml:space="preserve"> </w:t>
                        </w:r>
                        <w:r>
                          <w:rPr>
                            <w:rFonts w:ascii="Candara" w:hAnsi="Candara" w:cs="Candara"/>
                            <w:spacing w:val="-1"/>
                            <w:sz w:val="22"/>
                            <w:szCs w:val="22"/>
                          </w:rPr>
                          <w:t>criminal,</w:t>
                        </w:r>
                        <w:r>
                          <w:rPr>
                            <w:rFonts w:ascii="Candara" w:hAnsi="Candara" w:cs="Candara"/>
                            <w:spacing w:val="-4"/>
                            <w:sz w:val="22"/>
                            <w:szCs w:val="22"/>
                          </w:rPr>
                          <w:t xml:space="preserve"> </w:t>
                        </w:r>
                        <w:r>
                          <w:rPr>
                            <w:rFonts w:ascii="Candara" w:hAnsi="Candara" w:cs="Candara"/>
                            <w:spacing w:val="-1"/>
                            <w:sz w:val="22"/>
                            <w:szCs w:val="22"/>
                          </w:rPr>
                          <w:t>ou para</w:t>
                        </w:r>
                        <w:r>
                          <w:rPr>
                            <w:rFonts w:ascii="Candara" w:hAnsi="Candara" w:cs="Candara"/>
                            <w:spacing w:val="-3"/>
                            <w:sz w:val="22"/>
                            <w:szCs w:val="22"/>
                          </w:rPr>
                          <w:t xml:space="preserve"> </w:t>
                        </w:r>
                        <w:r>
                          <w:rPr>
                            <w:rFonts w:ascii="Candara" w:hAnsi="Candara" w:cs="Candara"/>
                            <w:spacing w:val="-1"/>
                            <w:sz w:val="22"/>
                            <w:szCs w:val="22"/>
                          </w:rPr>
                          <w:t>assegurar</w:t>
                        </w:r>
                        <w:r>
                          <w:rPr>
                            <w:rFonts w:ascii="Candara" w:hAnsi="Candara" w:cs="Candara"/>
                            <w:sz w:val="22"/>
                            <w:szCs w:val="22"/>
                          </w:rPr>
                          <w:t xml:space="preserve"> a </w:t>
                        </w:r>
                        <w:r>
                          <w:rPr>
                            <w:rFonts w:ascii="Candara" w:hAnsi="Candara" w:cs="Candara"/>
                            <w:spacing w:val="-1"/>
                            <w:sz w:val="22"/>
                            <w:szCs w:val="22"/>
                          </w:rPr>
                          <w:t>aplicação</w:t>
                        </w:r>
                        <w:r>
                          <w:rPr>
                            <w:rFonts w:ascii="Candara" w:hAnsi="Candara" w:cs="Candara"/>
                            <w:spacing w:val="-3"/>
                            <w:sz w:val="22"/>
                            <w:szCs w:val="22"/>
                          </w:rPr>
                          <w:t xml:space="preserve"> </w:t>
                        </w:r>
                        <w:r>
                          <w:rPr>
                            <w:rFonts w:ascii="Candara" w:hAnsi="Candara" w:cs="Candara"/>
                            <w:sz w:val="22"/>
                            <w:szCs w:val="22"/>
                          </w:rPr>
                          <w:t xml:space="preserve">da </w:t>
                        </w:r>
                        <w:r>
                          <w:rPr>
                            <w:rFonts w:ascii="Candara" w:hAnsi="Candara" w:cs="Candara"/>
                            <w:spacing w:val="-2"/>
                            <w:sz w:val="22"/>
                            <w:szCs w:val="22"/>
                          </w:rPr>
                          <w:t>lei</w:t>
                        </w:r>
                        <w:r>
                          <w:rPr>
                            <w:rFonts w:ascii="Candara" w:hAnsi="Candara" w:cs="Candara"/>
                            <w:sz w:val="22"/>
                            <w:szCs w:val="22"/>
                          </w:rPr>
                          <w:t xml:space="preserve"> </w:t>
                        </w:r>
                        <w:r>
                          <w:rPr>
                            <w:rFonts w:ascii="Candara" w:hAnsi="Candara" w:cs="Candara"/>
                            <w:spacing w:val="-1"/>
                            <w:sz w:val="22"/>
                            <w:szCs w:val="22"/>
                          </w:rPr>
                          <w:t>penal (</w:t>
                        </w:r>
                        <w:r>
                          <w:rPr>
                            <w:rFonts w:ascii="Candara" w:hAnsi="Candara" w:cs="Candara"/>
                            <w:i/>
                            <w:iCs/>
                            <w:spacing w:val="-1"/>
                            <w:sz w:val="22"/>
                            <w:szCs w:val="22"/>
                          </w:rPr>
                          <w:t>periculum</w:t>
                        </w:r>
                        <w:r>
                          <w:rPr>
                            <w:rFonts w:ascii="Candara" w:hAnsi="Candara" w:cs="Candara"/>
                            <w:i/>
                            <w:iCs/>
                            <w:sz w:val="22"/>
                            <w:szCs w:val="22"/>
                          </w:rPr>
                          <w:t xml:space="preserve"> in</w:t>
                        </w:r>
                        <w:r>
                          <w:rPr>
                            <w:rFonts w:ascii="Candara" w:hAnsi="Candara" w:cs="Candara"/>
                            <w:i/>
                            <w:iCs/>
                            <w:spacing w:val="-3"/>
                            <w:sz w:val="22"/>
                            <w:szCs w:val="22"/>
                          </w:rPr>
                          <w:t xml:space="preserve"> </w:t>
                        </w:r>
                        <w:r>
                          <w:rPr>
                            <w:rFonts w:ascii="Candara" w:hAnsi="Candara" w:cs="Candara"/>
                            <w:i/>
                            <w:iCs/>
                            <w:spacing w:val="-1"/>
                            <w:sz w:val="22"/>
                            <w:szCs w:val="22"/>
                          </w:rPr>
                          <w:t>mora</w:t>
                        </w:r>
                        <w:r>
                          <w:rPr>
                            <w:rFonts w:ascii="Candara" w:hAnsi="Candara" w:cs="Candara"/>
                            <w:spacing w:val="-1"/>
                            <w:sz w:val="22"/>
                            <w:szCs w:val="22"/>
                          </w:rPr>
                          <w:t xml:space="preserve">) </w:t>
                        </w:r>
                        <w:r>
                          <w:rPr>
                            <w:rFonts w:ascii="Candara" w:hAnsi="Candara" w:cs="Candara"/>
                            <w:sz w:val="22"/>
                            <w:szCs w:val="22"/>
                          </w:rPr>
                          <w:t xml:space="preserve">– art. </w:t>
                        </w:r>
                        <w:r>
                          <w:rPr>
                            <w:rFonts w:ascii="Candara" w:hAnsi="Candara" w:cs="Candara"/>
                            <w:spacing w:val="-1"/>
                            <w:sz w:val="22"/>
                            <w:szCs w:val="22"/>
                          </w:rPr>
                          <w:t>312</w:t>
                        </w:r>
                        <w:r>
                          <w:rPr>
                            <w:rFonts w:ascii="Candara" w:hAnsi="Candara" w:cs="Candara"/>
                            <w:spacing w:val="73"/>
                            <w:sz w:val="22"/>
                            <w:szCs w:val="22"/>
                          </w:rPr>
                          <w:t xml:space="preserve"> </w:t>
                        </w:r>
                        <w:r>
                          <w:rPr>
                            <w:rFonts w:ascii="Candara" w:hAnsi="Candara" w:cs="Candara"/>
                            <w:sz w:val="22"/>
                            <w:szCs w:val="22"/>
                          </w:rPr>
                          <w:t>do</w:t>
                        </w:r>
                        <w:r>
                          <w:rPr>
                            <w:rFonts w:ascii="Candara" w:hAnsi="Candara" w:cs="Candara"/>
                            <w:spacing w:val="-1"/>
                            <w:sz w:val="22"/>
                            <w:szCs w:val="22"/>
                          </w:rPr>
                          <w:t xml:space="preserve"> CPP;</w:t>
                        </w:r>
                      </w:p>
                      <w:p w:rsidR="00B04EA6" w:rsidRDefault="00B04EA6" w:rsidP="00B04EA6">
                        <w:pPr>
                          <w:pStyle w:val="PargrafodaLista"/>
                          <w:kinsoku w:val="0"/>
                          <w:overflowPunct w:val="0"/>
                          <w:spacing w:before="8"/>
                          <w:rPr>
                            <w:sz w:val="23"/>
                            <w:szCs w:val="23"/>
                          </w:rPr>
                        </w:pPr>
                      </w:p>
                      <w:p w:rsidR="00B04EA6" w:rsidRDefault="00B04EA6" w:rsidP="00B04EA6">
                        <w:pPr>
                          <w:pStyle w:val="PargrafodaLista"/>
                          <w:kinsoku w:val="0"/>
                          <w:overflowPunct w:val="0"/>
                          <w:ind w:left="1"/>
                          <w:jc w:val="center"/>
                          <w:rPr>
                            <w:rFonts w:ascii="Candara" w:hAnsi="Candara" w:cs="Candara"/>
                            <w:spacing w:val="-1"/>
                            <w:sz w:val="22"/>
                            <w:szCs w:val="22"/>
                          </w:rPr>
                        </w:pPr>
                        <w:r>
                          <w:rPr>
                            <w:rFonts w:ascii="Candara" w:hAnsi="Candara" w:cs="Candara"/>
                            <w:b/>
                            <w:bCs/>
                            <w:spacing w:val="-1"/>
                            <w:sz w:val="22"/>
                            <w:szCs w:val="22"/>
                          </w:rPr>
                          <w:t>ca</w:t>
                        </w:r>
                        <w:r>
                          <w:rPr>
                            <w:rFonts w:ascii="Candara" w:hAnsi="Candara" w:cs="Candara"/>
                            <w:spacing w:val="-1"/>
                            <w:sz w:val="22"/>
                            <w:szCs w:val="22"/>
                          </w:rPr>
                          <w:t xml:space="preserve">= </w:t>
                        </w:r>
                        <w:r>
                          <w:rPr>
                            <w:rFonts w:ascii="Candara" w:hAnsi="Candara" w:cs="Candara"/>
                            <w:b/>
                            <w:bCs/>
                            <w:spacing w:val="-1"/>
                            <w:sz w:val="22"/>
                            <w:szCs w:val="22"/>
                          </w:rPr>
                          <w:t>condições</w:t>
                        </w:r>
                        <w:r>
                          <w:rPr>
                            <w:rFonts w:ascii="Candara" w:hAnsi="Candara" w:cs="Candara"/>
                            <w:b/>
                            <w:bCs/>
                            <w:spacing w:val="-2"/>
                            <w:sz w:val="22"/>
                            <w:szCs w:val="22"/>
                          </w:rPr>
                          <w:t xml:space="preserve"> </w:t>
                        </w:r>
                        <w:r>
                          <w:rPr>
                            <w:rFonts w:ascii="Candara" w:hAnsi="Candara" w:cs="Candara"/>
                            <w:b/>
                            <w:bCs/>
                            <w:sz w:val="22"/>
                            <w:szCs w:val="22"/>
                          </w:rPr>
                          <w:t xml:space="preserve">de </w:t>
                        </w:r>
                        <w:r>
                          <w:rPr>
                            <w:rFonts w:ascii="Candara" w:hAnsi="Candara" w:cs="Candara"/>
                            <w:b/>
                            <w:bCs/>
                            <w:spacing w:val="-1"/>
                            <w:sz w:val="22"/>
                            <w:szCs w:val="22"/>
                          </w:rPr>
                          <w:t>admissibilidade</w:t>
                        </w:r>
                        <w:r>
                          <w:rPr>
                            <w:rFonts w:ascii="Candara" w:hAnsi="Candara" w:cs="Candara"/>
                            <w:b/>
                            <w:bCs/>
                            <w:spacing w:val="3"/>
                            <w:sz w:val="22"/>
                            <w:szCs w:val="22"/>
                          </w:rPr>
                          <w:t xml:space="preserve"> </w:t>
                        </w:r>
                        <w:r>
                          <w:rPr>
                            <w:rFonts w:ascii="Candara" w:hAnsi="Candara" w:cs="Candara"/>
                            <w:sz w:val="22"/>
                            <w:szCs w:val="22"/>
                          </w:rPr>
                          <w:t>=</w:t>
                        </w:r>
                        <w:r>
                          <w:rPr>
                            <w:rFonts w:ascii="Candara" w:hAnsi="Candara" w:cs="Candara"/>
                            <w:spacing w:val="46"/>
                            <w:sz w:val="22"/>
                            <w:szCs w:val="22"/>
                          </w:rPr>
                          <w:t xml:space="preserve"> </w:t>
                        </w:r>
                        <w:r>
                          <w:rPr>
                            <w:rFonts w:ascii="Candara" w:hAnsi="Candara" w:cs="Candara"/>
                            <w:spacing w:val="-1"/>
                            <w:sz w:val="22"/>
                            <w:szCs w:val="22"/>
                          </w:rPr>
                          <w:t>hipóteses</w:t>
                        </w:r>
                        <w:r>
                          <w:rPr>
                            <w:rFonts w:ascii="Candara" w:hAnsi="Candara" w:cs="Candara"/>
                            <w:spacing w:val="1"/>
                            <w:sz w:val="22"/>
                            <w:szCs w:val="22"/>
                          </w:rPr>
                          <w:t xml:space="preserve"> </w:t>
                        </w:r>
                        <w:r>
                          <w:rPr>
                            <w:rFonts w:ascii="Candara" w:hAnsi="Candara" w:cs="Candara"/>
                            <w:sz w:val="22"/>
                            <w:szCs w:val="22"/>
                          </w:rPr>
                          <w:t>de</w:t>
                        </w:r>
                        <w:r>
                          <w:rPr>
                            <w:rFonts w:ascii="Candara" w:hAnsi="Candara" w:cs="Candara"/>
                            <w:spacing w:val="-3"/>
                            <w:sz w:val="22"/>
                            <w:szCs w:val="22"/>
                          </w:rPr>
                          <w:t xml:space="preserve"> </w:t>
                        </w:r>
                        <w:r>
                          <w:rPr>
                            <w:rFonts w:ascii="Candara" w:hAnsi="Candara" w:cs="Candara"/>
                            <w:spacing w:val="-1"/>
                            <w:sz w:val="22"/>
                            <w:szCs w:val="22"/>
                          </w:rPr>
                          <w:t xml:space="preserve">cabimento </w:t>
                        </w:r>
                        <w:r>
                          <w:rPr>
                            <w:rFonts w:ascii="Candara" w:hAnsi="Candara" w:cs="Candara"/>
                            <w:sz w:val="22"/>
                            <w:szCs w:val="22"/>
                          </w:rPr>
                          <w:t xml:space="preserve">da </w:t>
                        </w:r>
                        <w:r>
                          <w:rPr>
                            <w:rFonts w:ascii="Candara" w:hAnsi="Candara" w:cs="Candara"/>
                            <w:spacing w:val="-1"/>
                            <w:sz w:val="22"/>
                            <w:szCs w:val="22"/>
                          </w:rPr>
                          <w:t>preventiva</w:t>
                        </w:r>
                        <w:r>
                          <w:rPr>
                            <w:rFonts w:ascii="Candara" w:hAnsi="Candara" w:cs="Candara"/>
                            <w:spacing w:val="2"/>
                            <w:sz w:val="22"/>
                            <w:szCs w:val="22"/>
                          </w:rPr>
                          <w:t xml:space="preserve"> </w:t>
                        </w:r>
                        <w:r>
                          <w:rPr>
                            <w:rFonts w:ascii="Candara" w:hAnsi="Candara" w:cs="Candara"/>
                            <w:sz w:val="22"/>
                            <w:szCs w:val="22"/>
                          </w:rPr>
                          <w:t>-</w:t>
                        </w:r>
                        <w:r>
                          <w:rPr>
                            <w:rFonts w:ascii="Candara" w:hAnsi="Candara" w:cs="Candara"/>
                            <w:spacing w:val="-1"/>
                            <w:sz w:val="22"/>
                            <w:szCs w:val="22"/>
                          </w:rPr>
                          <w:t xml:space="preserve"> </w:t>
                        </w:r>
                        <w:r>
                          <w:rPr>
                            <w:rFonts w:ascii="Candara" w:hAnsi="Candara" w:cs="Candara"/>
                            <w:spacing w:val="-2"/>
                            <w:sz w:val="22"/>
                            <w:szCs w:val="22"/>
                          </w:rPr>
                          <w:t>art.</w:t>
                        </w:r>
                        <w:r>
                          <w:rPr>
                            <w:rFonts w:ascii="Candara" w:hAnsi="Candara" w:cs="Candara"/>
                            <w:sz w:val="22"/>
                            <w:szCs w:val="22"/>
                          </w:rPr>
                          <w:t xml:space="preserve"> 313</w:t>
                        </w:r>
                        <w:r>
                          <w:rPr>
                            <w:rFonts w:ascii="Candara" w:hAnsi="Candara" w:cs="Candara"/>
                            <w:spacing w:val="-2"/>
                            <w:sz w:val="22"/>
                            <w:szCs w:val="22"/>
                          </w:rPr>
                          <w:t xml:space="preserve"> </w:t>
                        </w:r>
                        <w:r>
                          <w:rPr>
                            <w:rFonts w:ascii="Candara" w:hAnsi="Candara" w:cs="Candara"/>
                            <w:sz w:val="22"/>
                            <w:szCs w:val="22"/>
                          </w:rPr>
                          <w:t>do</w:t>
                        </w:r>
                        <w:r>
                          <w:rPr>
                            <w:rFonts w:ascii="Candara" w:hAnsi="Candara" w:cs="Candara"/>
                            <w:spacing w:val="-1"/>
                            <w:sz w:val="22"/>
                            <w:szCs w:val="22"/>
                          </w:rPr>
                          <w:t xml:space="preserve"> CPP.</w:t>
                        </w:r>
                      </w:p>
                    </w:txbxContent>
                  </v:textbox>
                </v:shape>
                <w10:anchorlock/>
              </v:group>
            </w:pict>
          </mc:Fallback>
        </mc:AlternateContent>
      </w:r>
    </w:p>
    <w:p w:rsidR="00B04EA6" w:rsidRPr="004C6DDA" w:rsidRDefault="00B04EA6"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1A5609" w:rsidRPr="004C6DDA" w:rsidRDefault="00B04EA6"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Assim, para que uma prisão preventiva seja decretada, devem estar presentes </w:t>
      </w:r>
      <w:r w:rsidRPr="004C6DDA">
        <w:rPr>
          <w:rFonts w:ascii="Book Antiqua" w:hAnsi="Book Antiqua" w:cs="Arial"/>
          <w:i/>
          <w:sz w:val="24"/>
          <w:szCs w:val="24"/>
          <w14:shadow w14:blurRad="50800" w14:dist="38100" w14:dir="2700000" w14:sx="100000" w14:sy="100000" w14:kx="0" w14:ky="0" w14:algn="tl">
            <w14:srgbClr w14:val="000000">
              <w14:alpha w14:val="90000"/>
            </w14:srgbClr>
          </w14:shadow>
        </w:rPr>
        <w:t xml:space="preserve">o fumus </w:t>
      </w:r>
      <w:proofErr w:type="spellStart"/>
      <w:r w:rsidRPr="004C6DDA">
        <w:rPr>
          <w:rFonts w:ascii="Book Antiqua" w:hAnsi="Book Antiqua" w:cs="Arial"/>
          <w:i/>
          <w:sz w:val="24"/>
          <w:szCs w:val="24"/>
          <w14:shadow w14:blurRad="50800" w14:dist="38100" w14:dir="2700000" w14:sx="100000" w14:sy="100000" w14:kx="0" w14:ky="0" w14:algn="tl">
            <w14:srgbClr w14:val="000000">
              <w14:alpha w14:val="90000"/>
            </w14:srgbClr>
          </w14:shadow>
        </w:rPr>
        <w:t>comissi</w:t>
      </w:r>
      <w:proofErr w:type="spellEnd"/>
      <w:r w:rsidRPr="004C6DDA">
        <w:rPr>
          <w:rFonts w:ascii="Book Antiqua" w:hAnsi="Book Antiqua" w:cs="Arial"/>
          <w:i/>
          <w:sz w:val="24"/>
          <w:szCs w:val="24"/>
          <w14:shadow w14:blurRad="50800" w14:dist="38100" w14:dir="2700000" w14:sx="100000" w14:sy="100000" w14:kx="0" w14:ky="0" w14:algn="tl">
            <w14:srgbClr w14:val="000000">
              <w14:alpha w14:val="90000"/>
            </w14:srgbClr>
          </w14:shadow>
        </w:rPr>
        <w:t xml:space="preserve"> delicti</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r w:rsidRPr="000D2DB6">
        <w:rPr>
          <w:rFonts w:ascii="Book Antiqua" w:hAnsi="Book Antiqua" w:cs="Arial"/>
          <w:i/>
          <w:sz w:val="24"/>
          <w:szCs w:val="24"/>
          <w14:shadow w14:blurRad="50800" w14:dist="38100" w14:dir="2700000" w14:sx="100000" w14:sy="100000" w14:kx="0" w14:ky="0" w14:algn="tl">
            <w14:srgbClr w14:val="000000">
              <w14:alpha w14:val="90000"/>
            </w14:srgbClr>
          </w14:shadow>
        </w:rPr>
        <w:t>prova da existência do crime e indícios suficientes de autoria</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e o </w:t>
      </w:r>
      <w:r w:rsidRPr="004C6DDA">
        <w:rPr>
          <w:rFonts w:ascii="Book Antiqua" w:hAnsi="Book Antiqua" w:cs="Arial"/>
          <w:i/>
          <w:sz w:val="24"/>
          <w:szCs w:val="24"/>
          <w14:shadow w14:blurRad="50800" w14:dist="38100" w14:dir="2700000" w14:sx="100000" w14:sy="100000" w14:kx="0" w14:ky="0" w14:algn="tl">
            <w14:srgbClr w14:val="000000">
              <w14:alpha w14:val="90000"/>
            </w14:srgbClr>
          </w14:shadow>
        </w:rPr>
        <w:t xml:space="preserve">periculum </w:t>
      </w:r>
      <w:proofErr w:type="spellStart"/>
      <w:r w:rsidRPr="004C6DDA">
        <w:rPr>
          <w:rFonts w:ascii="Book Antiqua" w:hAnsi="Book Antiqua" w:cs="Arial"/>
          <w:i/>
          <w:sz w:val="24"/>
          <w:szCs w:val="24"/>
          <w14:shadow w14:blurRad="50800" w14:dist="38100" w14:dir="2700000" w14:sx="100000" w14:sy="100000" w14:kx="0" w14:ky="0" w14:algn="tl">
            <w14:srgbClr w14:val="000000">
              <w14:alpha w14:val="90000"/>
            </w14:srgbClr>
          </w14:shadow>
        </w:rPr>
        <w:t>libertatis</w:t>
      </w:r>
      <w:proofErr w:type="spellEnd"/>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r w:rsidRPr="000D2DB6">
        <w:rPr>
          <w:rFonts w:ascii="Book Antiqua" w:hAnsi="Book Antiqua" w:cs="Arial"/>
          <w:b/>
          <w:sz w:val="24"/>
          <w:szCs w:val="24"/>
          <w14:shadow w14:blurRad="50800" w14:dist="38100" w14:dir="2700000" w14:sx="100000" w14:sy="100000" w14:kx="0" w14:ky="0" w14:algn="tl">
            <w14:srgbClr w14:val="000000">
              <w14:alpha w14:val="90000"/>
            </w14:srgbClr>
          </w14:shadow>
        </w:rPr>
        <w:t>garantia da ordem pública ou garantia da ordem econômica ou conveniência da instrução criminal ou para assegurar a aplicação da lei penal</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p>
    <w:p w:rsidR="00B7009E" w:rsidRPr="004C6DDA" w:rsidRDefault="00B7009E"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37095B" w:rsidRPr="0010687A" w:rsidRDefault="0010687A" w:rsidP="0037095B">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60000"/>
            </w14:srgbClr>
          </w14:shadow>
        </w:rPr>
      </w:pPr>
      <w:r w:rsidRPr="0010687A">
        <w:rPr>
          <w:rFonts w:ascii="Book Antiqua" w:hAnsi="Book Antiqua" w:cs="Arial"/>
          <w:sz w:val="24"/>
          <w:szCs w:val="24"/>
          <w14:shadow w14:blurRad="50800" w14:dist="38100" w14:dir="2700000" w14:sx="100000" w14:sy="100000" w14:kx="0" w14:ky="0" w14:algn="tl">
            <w14:srgbClr w14:val="000000">
              <w14:alpha w14:val="60000"/>
            </w14:srgbClr>
          </w14:shadow>
        </w:rPr>
        <w:t>Cumpre destacar E</w:t>
      </w:r>
      <w:r w:rsidR="0037095B" w:rsidRPr="0010687A">
        <w:rPr>
          <w:rFonts w:ascii="Book Antiqua" w:hAnsi="Book Antiqua" w:cs="Arial"/>
          <w:sz w:val="24"/>
          <w:szCs w:val="24"/>
          <w14:shadow w14:blurRad="50800" w14:dist="38100" w14:dir="2700000" w14:sx="100000" w14:sy="100000" w14:kx="0" w14:ky="0" w14:algn="tl">
            <w14:srgbClr w14:val="000000">
              <w14:alpha w14:val="60000"/>
            </w14:srgbClr>
          </w14:shadow>
        </w:rPr>
        <w:t xml:space="preserve">xcelência que diante todo o exposto nos autos, a prisão do acusado foi feita com a utilização de coação e truculência por parte dos agentes militares, o que ensejaria desde logo sua liberdade, haja vista que eles com o intuito de prejudicar o Acusado, lhe imputaram a prática deste crime, o que de fato não ocorreu haja vista o Acusado ser tão somente um usuário </w:t>
      </w:r>
      <w:r>
        <w:rPr>
          <w:rFonts w:ascii="Book Antiqua" w:hAnsi="Book Antiqua" w:cs="Arial"/>
          <w:sz w:val="24"/>
          <w:szCs w:val="24"/>
          <w14:shadow w14:blurRad="50800" w14:dist="38100" w14:dir="2700000" w14:sx="100000" w14:sy="100000" w14:kx="0" w14:ky="0" w14:algn="tl">
            <w14:srgbClr w14:val="000000">
              <w14:alpha w14:val="60000"/>
            </w14:srgbClr>
          </w14:shadow>
        </w:rPr>
        <w:t>que se encontrava</w:t>
      </w:r>
      <w:r w:rsidR="0037095B" w:rsidRPr="0010687A">
        <w:rPr>
          <w:rFonts w:ascii="Book Antiqua" w:hAnsi="Book Antiqua" w:cs="Arial"/>
          <w:sz w:val="24"/>
          <w:szCs w:val="24"/>
          <w14:shadow w14:blurRad="50800" w14:dist="38100" w14:dir="2700000" w14:sx="100000" w14:sy="100000" w14:kx="0" w14:ky="0" w14:algn="tl">
            <w14:srgbClr w14:val="000000">
              <w14:alpha w14:val="60000"/>
            </w14:srgbClr>
          </w14:shadow>
        </w:rPr>
        <w:t xml:space="preserve"> cumprindo as medidas cautelares de </w:t>
      </w:r>
      <w:proofErr w:type="gramStart"/>
      <w:r w:rsidR="0037095B" w:rsidRPr="0010687A">
        <w:rPr>
          <w:rFonts w:ascii="Book Antiqua" w:hAnsi="Book Antiqua" w:cs="Arial"/>
          <w:sz w:val="24"/>
          <w:szCs w:val="24"/>
          <w14:shadow w14:blurRad="50800" w14:dist="38100" w14:dir="2700000" w14:sx="100000" w14:sy="100000" w14:kx="0" w14:ky="0" w14:algn="tl">
            <w14:srgbClr w14:val="000000">
              <w14:alpha w14:val="60000"/>
            </w14:srgbClr>
          </w14:shadow>
        </w:rPr>
        <w:t>um outro</w:t>
      </w:r>
      <w:proofErr w:type="gramEnd"/>
      <w:r w:rsidR="0037095B" w:rsidRPr="0010687A">
        <w:rPr>
          <w:rFonts w:ascii="Book Antiqua" w:hAnsi="Book Antiqua" w:cs="Arial"/>
          <w:sz w:val="24"/>
          <w:szCs w:val="24"/>
          <w14:shadow w14:blurRad="50800" w14:dist="38100" w14:dir="2700000" w14:sx="100000" w14:sy="100000" w14:kx="0" w14:ky="0" w14:algn="tl">
            <w14:srgbClr w14:val="000000">
              <w14:alpha w14:val="60000"/>
            </w14:srgbClr>
          </w14:shadow>
        </w:rPr>
        <w:t xml:space="preserve"> fato ocorrido anterio</w:t>
      </w:r>
      <w:r>
        <w:rPr>
          <w:rFonts w:ascii="Book Antiqua" w:hAnsi="Book Antiqua" w:cs="Arial"/>
          <w:sz w:val="24"/>
          <w:szCs w:val="24"/>
          <w14:shadow w14:blurRad="50800" w14:dist="38100" w14:dir="2700000" w14:sx="100000" w14:sy="100000" w14:kx="0" w14:ky="0" w14:algn="tl">
            <w14:srgbClr w14:val="000000">
              <w14:alpha w14:val="60000"/>
            </w14:srgbClr>
          </w14:shadow>
        </w:rPr>
        <w:t>r</w:t>
      </w:r>
      <w:r w:rsidR="0037095B" w:rsidRPr="0010687A">
        <w:rPr>
          <w:rFonts w:ascii="Book Antiqua" w:hAnsi="Book Antiqua" w:cs="Arial"/>
          <w:sz w:val="24"/>
          <w:szCs w:val="24"/>
          <w14:shadow w14:blurRad="50800" w14:dist="38100" w14:dir="2700000" w14:sx="100000" w14:sy="100000" w14:kx="0" w14:ky="0" w14:algn="tl">
            <w14:srgbClr w14:val="000000">
              <w14:alpha w14:val="60000"/>
            </w14:srgbClr>
          </w14:shadow>
        </w:rPr>
        <w:t>mente.</w:t>
      </w:r>
    </w:p>
    <w:p w:rsidR="00B7009E" w:rsidRPr="004C6DDA" w:rsidRDefault="00B7009E"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B7009E" w:rsidRPr="004C6DDA" w:rsidRDefault="00B7009E"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Na abordagem miliciana, os agentes conforme todos os trechos narrados pelas testemunhas</w:t>
      </w:r>
      <w:r w:rsidR="0010687A"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praticaram</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condutas divergentes e duvidosas, diferentemente do preceito constitucional que informa que os agentes policiais devem apenas apurar crimes, nos termos do art. 144</w:t>
      </w:r>
      <w:r w:rsidR="00CA203D"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w:t>
      </w:r>
      <w:r w:rsidR="00CA203D"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4</w:t>
      </w:r>
      <w:r w:rsidR="00CA203D" w:rsidRPr="004C6DDA">
        <w:rPr>
          <w:rFonts w:ascii="Book Antiqua" w:hAnsi="Book Antiqua" w:cs="Arial"/>
          <w:sz w:val="24"/>
          <w:szCs w:val="24"/>
          <w14:shadow w14:blurRad="50800" w14:dist="38100" w14:dir="2700000" w14:sx="100000" w14:sy="100000" w14:kx="0" w14:ky="0" w14:algn="tl">
            <w14:srgbClr w14:val="000000">
              <w14:alpha w14:val="90000"/>
            </w14:srgbClr>
          </w14:shadow>
        </w:rPr>
        <w:t>º</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da Constituição Federal.</w:t>
      </w:r>
    </w:p>
    <w:p w:rsidR="00B7009E" w:rsidRPr="004C6DDA" w:rsidRDefault="00B7009E"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B7009E" w:rsidRPr="004C6DDA" w:rsidRDefault="00B7009E"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No presente caso, é cristalino que os agentes policiais não estavam tão somente apurando crimes, mas cometendo crimes também, invasão de domicílio sem </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lastRenderedPageBreak/>
        <w:t xml:space="preserve">ordem legal, coação, simulação, injuria, abuso de poder entre outros narrados por </w:t>
      </w:r>
      <w:r w:rsidR="0010687A" w:rsidRPr="004C6DDA">
        <w:rPr>
          <w:rFonts w:ascii="Book Antiqua" w:hAnsi="Book Antiqua" w:cs="Arial"/>
          <w:sz w:val="24"/>
          <w:szCs w:val="24"/>
          <w14:shadow w14:blurRad="50800" w14:dist="38100" w14:dir="2700000" w14:sx="100000" w14:sy="100000" w14:kx="0" w14:ky="0" w14:algn="tl">
            <w14:srgbClr w14:val="000000">
              <w14:alpha w14:val="90000"/>
            </w14:srgbClr>
          </w14:shadow>
        </w:rPr>
        <w:t>todas as</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testemunhas ouvidas.</w:t>
      </w:r>
    </w:p>
    <w:p w:rsidR="00B7009E" w:rsidRPr="004C6DDA" w:rsidRDefault="00B7009E"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B7009E" w:rsidRPr="004C6DDA" w:rsidRDefault="00B7009E"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Ora, não se pode olvidar que este </w:t>
      </w:r>
      <w:proofErr w:type="gramStart"/>
      <w:r w:rsidRPr="004C6DDA">
        <w:rPr>
          <w:rFonts w:ascii="Book Antiqua" w:hAnsi="Book Antiqua" w:cs="Arial"/>
          <w:sz w:val="24"/>
          <w:szCs w:val="24"/>
          <w14:shadow w14:blurRad="50800" w14:dist="38100" w14:dir="2700000" w14:sx="100000" w14:sy="100000" w14:kx="0" w14:ky="0" w14:algn="tl">
            <w14:srgbClr w14:val="000000">
              <w14:alpha w14:val="90000"/>
            </w14:srgbClr>
          </w14:shadow>
        </w:rPr>
        <w:t>r.</w:t>
      </w:r>
      <w:proofErr w:type="gramEnd"/>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juízo mantenha em cárcere um acusado pelo qual passou por diversos constrangimentos e violência na sua abordagem, haja vista preencher todos os requisitos legais e constitucionais para sua liberdade e integridade física.</w:t>
      </w:r>
    </w:p>
    <w:p w:rsidR="001A5609" w:rsidRPr="004C6DDA" w:rsidRDefault="001A5609"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B04EA6" w:rsidRPr="004C6DDA" w:rsidRDefault="00B7009E" w:rsidP="00B04EA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Portanto</w:t>
      </w:r>
      <w:r w:rsidR="00B04EA6"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deve haver previsão legal de prisão para aquele caso concreto, ao que chamamos legalidade ou condições de admissibilidade, o que não </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é visto</w:t>
      </w:r>
      <w:r w:rsidR="00B04EA6"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r w:rsidR="001A5609"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no presente caso, uma vez que o </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acusado</w:t>
      </w:r>
      <w:r w:rsidR="001A5609"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possui</w:t>
      </w:r>
      <w:r w:rsidR="00B04EA6"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r w:rsidR="000D2DB6" w:rsidRPr="004C6DDA">
        <w:rPr>
          <w:rFonts w:ascii="Book Antiqua" w:hAnsi="Book Antiqua" w:cs="Arial"/>
          <w:sz w:val="24"/>
          <w:szCs w:val="24"/>
          <w14:shadow w14:blurRad="50800" w14:dist="38100" w14:dir="2700000" w14:sx="100000" w14:sy="100000" w14:kx="0" w14:ky="0" w14:algn="tl">
            <w14:srgbClr w14:val="000000">
              <w14:alpha w14:val="90000"/>
            </w14:srgbClr>
          </w14:shadow>
        </w:rPr>
        <w:t>direito</w:t>
      </w:r>
      <w:r w:rsidR="00B04EA6"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a serem assegurados</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e sua prisão foi eivada de diversas ilegalidades, tornando assim inócua</w:t>
      </w:r>
      <w:r w:rsidR="00B04EA6" w:rsidRPr="004C6DDA">
        <w:rPr>
          <w:rFonts w:ascii="Book Antiqua" w:hAnsi="Book Antiqua" w:cs="Arial"/>
          <w:sz w:val="24"/>
          <w:szCs w:val="24"/>
          <w14:shadow w14:blurRad="50800" w14:dist="38100" w14:dir="2700000" w14:sx="100000" w14:sy="100000" w14:kx="0" w14:ky="0" w14:algn="tl">
            <w14:srgbClr w14:val="000000">
              <w14:alpha w14:val="90000"/>
            </w14:srgbClr>
          </w14:shadow>
        </w:rPr>
        <w:t>.</w:t>
      </w:r>
    </w:p>
    <w:p w:rsidR="00B04EA6" w:rsidRPr="004C6DDA" w:rsidRDefault="00B04EA6" w:rsidP="004A36D2">
      <w:pPr>
        <w:autoSpaceDE w:val="0"/>
        <w:autoSpaceDN w:val="0"/>
        <w:adjustRightInd w:val="0"/>
        <w:spacing w:line="360" w:lineRule="auto"/>
        <w:ind w:firstLine="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p>
    <w:p w:rsidR="00DE2219" w:rsidRPr="004C6DDA" w:rsidRDefault="00B04EA6" w:rsidP="00DE2219">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pPr>
      <w:r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(3</w:t>
      </w:r>
      <w:r w:rsidR="00DE2219"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 – </w:t>
      </w:r>
      <w:r w:rsidR="00BC50F9"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DO DIREITO</w:t>
      </w:r>
    </w:p>
    <w:p w:rsidR="00DE2219" w:rsidRPr="004C6DDA" w:rsidRDefault="00DE2219" w:rsidP="00DE2219">
      <w:pPr>
        <w:spacing w:line="360" w:lineRule="auto"/>
        <w:jc w:val="both"/>
        <w:rPr>
          <w:rFonts w:ascii="Book Antiqua" w:hAnsi="Book Antiqua"/>
          <w:color w:val="404040"/>
          <w:sz w:val="24"/>
          <w:szCs w:val="24"/>
          <w14:shadow w14:blurRad="50800" w14:dist="38100" w14:dir="2700000" w14:sx="100000" w14:sy="100000" w14:kx="0" w14:ky="0" w14:algn="tl">
            <w14:srgbClr w14:val="000000">
              <w14:alpha w14:val="90000"/>
            </w14:srgbClr>
          </w14:shadow>
        </w:rPr>
      </w:pPr>
    </w:p>
    <w:p w:rsidR="001B23E7" w:rsidRPr="004C6DDA" w:rsidRDefault="001B23E7" w:rsidP="001B23E7">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A liberdade é a medida cabível nas hipóteses de flagrante lícito, tanto na materialidade quanto na formalidade, porém, o que é demonstrado no seguinte requerimento é que </w:t>
      </w:r>
      <w:r w:rsidRPr="004C6DDA">
        <w:rPr>
          <w:rFonts w:ascii="Book Antiqua" w:hAnsi="Book Antiqua" w:cs="Arial"/>
          <w:b/>
          <w:sz w:val="24"/>
          <w:szCs w:val="24"/>
          <w14:shadow w14:blurRad="50800" w14:dist="38100" w14:dir="2700000" w14:sx="100000" w14:sy="100000" w14:kx="0" w14:ky="0" w14:algn="tl">
            <w14:srgbClr w14:val="000000">
              <w14:alpha w14:val="90000"/>
            </w14:srgbClr>
          </w14:shadow>
        </w:rPr>
        <w:t>NÃO EXISTE A NECESSIDADE</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de se manter o </w:t>
      </w:r>
      <w:r w:rsidR="00755187" w:rsidRPr="004C6DDA">
        <w:rPr>
          <w:rFonts w:ascii="Book Antiqua" w:hAnsi="Book Antiqua" w:cs="Arial"/>
          <w:sz w:val="24"/>
          <w:szCs w:val="24"/>
          <w14:shadow w14:blurRad="50800" w14:dist="38100" w14:dir="2700000" w14:sx="100000" w14:sy="100000" w14:kx="0" w14:ky="0" w14:algn="tl">
            <w14:srgbClr w14:val="000000">
              <w14:alpha w14:val="90000"/>
            </w14:srgbClr>
          </w14:shadow>
        </w:rPr>
        <w:t>Réu</w:t>
      </w:r>
      <w:r w:rsidR="001829A0"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encarcerado</w:t>
      </w:r>
      <w:r w:rsidR="008356F6" w:rsidRPr="004C6DDA">
        <w:rPr>
          <w:rFonts w:ascii="Book Antiqua" w:hAnsi="Book Antiqua" w:cs="Arial"/>
          <w:sz w:val="24"/>
          <w:szCs w:val="24"/>
          <w14:shadow w14:blurRad="50800" w14:dist="38100" w14:dir="2700000" w14:sx="100000" w14:sy="100000" w14:kx="0" w14:ky="0" w14:algn="tl">
            <w14:srgbClr w14:val="000000">
              <w14:alpha w14:val="90000"/>
            </w14:srgbClr>
          </w14:shadow>
        </w:rPr>
        <w:t>.</w:t>
      </w:r>
    </w:p>
    <w:p w:rsidR="001B23E7" w:rsidRPr="004C6DDA" w:rsidRDefault="001B23E7" w:rsidP="001B23E7">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C0470B" w:rsidRPr="004C6DDA" w:rsidRDefault="00803486" w:rsidP="0080348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O que se discute aqui é a ausência de necessidade da manutenção da prisão e ausência dos pressupostos da prisão preventiva. Neste caso, devem ser observados os </w:t>
      </w:r>
      <w:r w:rsidR="00755187" w:rsidRPr="004C6DDA">
        <w:rPr>
          <w:rFonts w:ascii="Book Antiqua" w:hAnsi="Book Antiqua" w:cs="Arial"/>
          <w:sz w:val="24"/>
          <w:szCs w:val="24"/>
          <w14:shadow w14:blurRad="50800" w14:dist="38100" w14:dir="2700000" w14:sx="100000" w14:sy="100000" w14:kx="0" w14:ky="0" w14:algn="tl">
            <w14:srgbClr w14:val="000000">
              <w14:alpha w14:val="90000"/>
            </w14:srgbClr>
          </w14:shadow>
        </w:rPr>
        <w:t>artigos</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312 e 313 do </w:t>
      </w:r>
      <w:r w:rsidR="00755187" w:rsidRPr="004C6DDA">
        <w:rPr>
          <w:rFonts w:ascii="Book Antiqua" w:hAnsi="Book Antiqua" w:cs="Arial"/>
          <w:sz w:val="24"/>
          <w:szCs w:val="24"/>
          <w14:shadow w14:blurRad="50800" w14:dist="38100" w14:dir="2700000" w14:sx="100000" w14:sy="100000" w14:kx="0" w14:ky="0" w14:algn="tl">
            <w14:srgbClr w14:val="000000">
              <w14:alpha w14:val="90000"/>
            </w14:srgbClr>
          </w14:shadow>
        </w:rPr>
        <w:t>Código de Processo Penal</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pois atualmente, seja por entendimento jurisprudencial dominante, seja em face das alterações implementadas no Código de Processo Penal pela Lei 12.403/2011, no caso de inexistirem os requisitos da prisão preventiva, consoante jurisprudência do STF e STJ, deve o juiz conceder ao preso, de ofício, a </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lastRenderedPageBreak/>
        <w:t xml:space="preserve">liberdade provisória, não sendo mais possível a manutenção do flagrante além da ciência formal do juiz (art. 310, CPP). </w:t>
      </w:r>
    </w:p>
    <w:p w:rsidR="00C0470B" w:rsidRPr="004C6DDA" w:rsidRDefault="00C0470B" w:rsidP="00803486">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803486" w:rsidRPr="004C6DDA" w:rsidRDefault="00803486" w:rsidP="00803486">
      <w:pPr>
        <w:spacing w:line="360" w:lineRule="auto"/>
        <w:ind w:firstLine="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A arguição, na liberdade provisória, caso haja necessidade de seu requerimento, é subjetivo-normativa, o que </w:t>
      </w:r>
      <w:r w:rsidR="00C0470B"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se torna objeto do presente requerimento legal.</w:t>
      </w: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 </w:t>
      </w:r>
    </w:p>
    <w:p w:rsidR="00C0470B" w:rsidRPr="004C6DDA" w:rsidRDefault="00C0470B" w:rsidP="00E91B6E">
      <w:pPr>
        <w:pStyle w:val="Recuodecorpodetexto2"/>
        <w:tabs>
          <w:tab w:val="right" w:pos="8505"/>
        </w:tabs>
        <w:spacing w:line="360" w:lineRule="auto"/>
        <w:ind w:left="0" w:firstLine="2835"/>
        <w:rPr>
          <w:rFonts w:ascii="Book Antiqua" w:hAnsi="Book Antiqua"/>
          <w:szCs w:val="24"/>
          <w14:shadow w14:blurRad="50800" w14:dist="38100" w14:dir="2700000" w14:sx="100000" w14:sy="100000" w14:kx="0" w14:ky="0" w14:algn="tl">
            <w14:srgbClr w14:val="000000">
              <w14:alpha w14:val="90000"/>
            </w14:srgbClr>
          </w14:shadow>
        </w:rPr>
      </w:pPr>
    </w:p>
    <w:p w:rsidR="00474AE0" w:rsidRPr="004C6DDA" w:rsidRDefault="00474AE0" w:rsidP="00E91B6E">
      <w:pPr>
        <w:pStyle w:val="Recuodecorpodetexto2"/>
        <w:tabs>
          <w:tab w:val="right" w:pos="8505"/>
        </w:tabs>
        <w:spacing w:line="360" w:lineRule="auto"/>
        <w:ind w:left="0" w:firstLine="2835"/>
        <w:rPr>
          <w:rFonts w:ascii="Book Antiqua" w:hAnsi="Book Antiqua"/>
          <w:szCs w:val="24"/>
          <w14:shadow w14:blurRad="50800" w14:dist="38100" w14:dir="2700000" w14:sx="100000" w14:sy="100000" w14:kx="0" w14:ky="0" w14:algn="tl">
            <w14:srgbClr w14:val="000000">
              <w14:alpha w14:val="90000"/>
            </w14:srgbClr>
          </w14:shadow>
        </w:rPr>
      </w:pPr>
      <w:r w:rsidRPr="004C6DDA">
        <w:rPr>
          <w:rFonts w:ascii="Book Antiqua" w:hAnsi="Book Antiqua"/>
          <w:szCs w:val="24"/>
          <w14:shadow w14:blurRad="50800" w14:dist="38100" w14:dir="2700000" w14:sx="100000" w14:sy="100000" w14:kx="0" w14:ky="0" w14:algn="tl">
            <w14:srgbClr w14:val="000000">
              <w14:alpha w14:val="90000"/>
            </w14:srgbClr>
          </w14:shadow>
        </w:rPr>
        <w:t>A legislação em vigor</w:t>
      </w:r>
      <w:r w:rsidR="0010687A" w:rsidRPr="004C6DDA">
        <w:rPr>
          <w:rFonts w:ascii="Book Antiqua" w:hAnsi="Book Antiqua"/>
          <w:szCs w:val="24"/>
          <w14:shadow w14:blurRad="50800" w14:dist="38100" w14:dir="2700000" w14:sx="100000" w14:sy="100000" w14:kx="0" w14:ky="0" w14:algn="tl">
            <w14:srgbClr w14:val="000000">
              <w14:alpha w14:val="90000"/>
            </w14:srgbClr>
          </w14:shadow>
        </w:rPr>
        <w:t xml:space="preserve"> traz</w:t>
      </w:r>
      <w:r w:rsidRPr="004C6DDA">
        <w:rPr>
          <w:rFonts w:ascii="Book Antiqua" w:hAnsi="Book Antiqua"/>
          <w:szCs w:val="24"/>
          <w14:shadow w14:blurRad="50800" w14:dist="38100" w14:dir="2700000" w14:sx="100000" w14:sy="100000" w14:kx="0" w14:ky="0" w14:algn="tl">
            <w14:srgbClr w14:val="000000">
              <w14:alpha w14:val="90000"/>
            </w14:srgbClr>
          </w14:shadow>
        </w:rPr>
        <w:t xml:space="preserve"> </w:t>
      </w:r>
      <w:r w:rsidR="001829A0" w:rsidRPr="004C6DDA">
        <w:rPr>
          <w:rFonts w:ascii="Book Antiqua" w:hAnsi="Book Antiqua"/>
          <w:szCs w:val="24"/>
          <w14:shadow w14:blurRad="50800" w14:dist="38100" w14:dir="2700000" w14:sx="100000" w14:sy="100000" w14:kx="0" w14:ky="0" w14:algn="tl">
            <w14:srgbClr w14:val="000000">
              <w14:alpha w14:val="90000"/>
            </w14:srgbClr>
          </w14:shadow>
        </w:rPr>
        <w:t>à</w:t>
      </w:r>
      <w:r w:rsidRPr="004C6DDA">
        <w:rPr>
          <w:rFonts w:ascii="Book Antiqua" w:hAnsi="Book Antiqua"/>
          <w:szCs w:val="24"/>
          <w14:shadow w14:blurRad="50800" w14:dist="38100" w14:dir="2700000" w14:sx="100000" w14:sy="100000" w14:kx="0" w14:ky="0" w14:algn="tl">
            <w14:srgbClr w14:val="000000">
              <w14:alpha w14:val="90000"/>
            </w14:srgbClr>
          </w14:shadow>
        </w:rPr>
        <w:t xml:space="preserve"> tona o direito do denunciado, nos seguintes diplomas:</w:t>
      </w:r>
    </w:p>
    <w:p w:rsidR="00474AE0" w:rsidRPr="004C6DDA" w:rsidRDefault="00474AE0" w:rsidP="00E91B6E">
      <w:pPr>
        <w:pStyle w:val="Corpodetexto3"/>
        <w:tabs>
          <w:tab w:val="right" w:pos="8505"/>
        </w:tabs>
        <w:spacing w:line="360" w:lineRule="auto"/>
        <w:ind w:firstLine="1704"/>
        <w:rPr>
          <w:rFonts w:ascii="Book Antiqua" w:hAnsi="Book Antiqua"/>
          <w:b w:val="0"/>
          <w:sz w:val="24"/>
          <w:szCs w:val="24"/>
          <w14:shadow w14:blurRad="50800" w14:dist="38100" w14:dir="2700000" w14:sx="100000" w14:sy="100000" w14:kx="0" w14:ky="0" w14:algn="tl">
            <w14:srgbClr w14:val="000000">
              <w14:alpha w14:val="90000"/>
            </w14:srgbClr>
          </w14:shadow>
        </w:rPr>
      </w:pPr>
    </w:p>
    <w:p w:rsidR="00474AE0" w:rsidRPr="004C6DDA" w:rsidRDefault="00474AE0" w:rsidP="00E91B6E">
      <w:pPr>
        <w:ind w:left="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Art. 350 do CPP.  Nos casos em que couber fiança, o juiz, verificando ser impossível ao réu prestá-la, </w:t>
      </w:r>
      <w:r w:rsidRPr="004C6DDA">
        <w:rPr>
          <w:rFonts w:ascii="Book Antiqua" w:hAnsi="Book Antiqua" w:cs="Arial"/>
          <w:b/>
          <w:i/>
          <w:sz w:val="24"/>
          <w:szCs w:val="24"/>
          <w:u w:val="single"/>
          <w14:shadow w14:blurRad="50800" w14:dist="38100" w14:dir="2700000" w14:sx="100000" w14:sy="100000" w14:kx="0" w14:ky="0" w14:algn="tl">
            <w14:srgbClr w14:val="000000">
              <w14:alpha w14:val="90000"/>
            </w14:srgbClr>
          </w14:shadow>
        </w:rPr>
        <w:t>por motivo de pobreza</w:t>
      </w: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 poderá conceder-lhe a liberdade provisória, sujeitando-o às obrigações constantes dos </w:t>
      </w:r>
      <w:proofErr w:type="spellStart"/>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arts</w:t>
      </w:r>
      <w:proofErr w:type="spellEnd"/>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327 e 328. Se o réu infringir, sem motivo justo, qualquer dessas obrigações ou praticar outra infração penal, será revogado o benefício.</w:t>
      </w:r>
    </w:p>
    <w:p w:rsidR="00474AE0" w:rsidRPr="004C6DDA" w:rsidRDefault="00474AE0" w:rsidP="00E91B6E">
      <w:pPr>
        <w:spacing w:line="360" w:lineRule="auto"/>
        <w:ind w:firstLine="1704"/>
        <w:jc w:val="both"/>
        <w:rPr>
          <w:rFonts w:ascii="Book Antiqua" w:hAnsi="Book Antiqua" w:cs="Arial"/>
          <w:i/>
          <w:sz w:val="24"/>
          <w:szCs w:val="24"/>
          <w14:shadow w14:blurRad="50800" w14:dist="38100" w14:dir="2700000" w14:sx="100000" w14:sy="100000" w14:kx="0" w14:ky="0" w14:algn="tl">
            <w14:srgbClr w14:val="000000">
              <w14:alpha w14:val="90000"/>
            </w14:srgbClr>
          </w14:shadow>
        </w:rPr>
      </w:pPr>
    </w:p>
    <w:p w:rsidR="00474AE0" w:rsidRPr="004C6DDA" w:rsidRDefault="00474AE0" w:rsidP="00E91B6E">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bookmarkStart w:id="0" w:name="art288"/>
      <w:bookmarkStart w:id="1" w:name="art311"/>
      <w:bookmarkEnd w:id="0"/>
      <w:bookmarkEnd w:id="1"/>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Portanto, vossa excelência, é claramente possível </w:t>
      </w:r>
      <w:proofErr w:type="gramStart"/>
      <w:r w:rsidRPr="004C6DDA">
        <w:rPr>
          <w:rFonts w:ascii="Book Antiqua" w:hAnsi="Book Antiqua" w:cs="Arial"/>
          <w:sz w:val="24"/>
          <w:szCs w:val="24"/>
          <w14:shadow w14:blurRad="50800" w14:dist="38100" w14:dir="2700000" w14:sx="100000" w14:sy="100000" w14:kx="0" w14:ky="0" w14:algn="tl">
            <w14:srgbClr w14:val="000000">
              <w14:alpha w14:val="90000"/>
            </w14:srgbClr>
          </w14:shadow>
        </w:rPr>
        <w:t>a</w:t>
      </w:r>
      <w:proofErr w:type="gramEnd"/>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concessão do </w:t>
      </w:r>
      <w:r w:rsidR="00E91B6E" w:rsidRPr="004C6DDA">
        <w:rPr>
          <w:rFonts w:ascii="Book Antiqua" w:hAnsi="Book Antiqua" w:cs="Arial"/>
          <w:sz w:val="24"/>
          <w:szCs w:val="24"/>
          <w14:shadow w14:blurRad="50800" w14:dist="38100" w14:dir="2700000" w14:sx="100000" w14:sy="100000" w14:kx="0" w14:ky="0" w14:algn="tl">
            <w14:srgbClr w14:val="000000">
              <w14:alpha w14:val="90000"/>
            </w14:srgbClr>
          </w14:shadow>
        </w:rPr>
        <w:t>benefício</w:t>
      </w:r>
      <w:r w:rsidR="001829A0" w:rsidRPr="004C6DDA">
        <w:rPr>
          <w:rFonts w:ascii="Book Antiqua" w:hAnsi="Book Antiqua" w:cs="Arial"/>
          <w:sz w:val="24"/>
          <w:szCs w:val="24"/>
          <w14:shadow w14:blurRad="50800" w14:dist="38100" w14:dir="2700000" w14:sx="100000" w14:sy="100000" w14:kx="0" w14:ky="0" w14:algn="tl">
            <w14:srgbClr w14:val="000000">
              <w14:alpha w14:val="90000"/>
            </w14:srgbClr>
          </w14:shadow>
        </w:rPr>
        <w:t>, ora pleiteado, que foi indevidamente indeferido.</w:t>
      </w:r>
    </w:p>
    <w:p w:rsidR="001C058D" w:rsidRPr="004C6DDA" w:rsidRDefault="001C058D" w:rsidP="00E91B6E">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4C671A" w:rsidRPr="004C6DDA" w:rsidRDefault="004C671A" w:rsidP="004C671A">
      <w:pPr>
        <w:pStyle w:val="tj"/>
        <w:spacing w:before="0" w:beforeAutospacing="0" w:after="0" w:afterAutospacing="0" w:line="360" w:lineRule="auto"/>
        <w:ind w:firstLine="2835"/>
        <w:jc w:val="both"/>
        <w:rPr>
          <w:rFonts w:ascii="Book Antiqua" w:hAnsi="Book Antiqua"/>
          <w14:shadow w14:blurRad="50800" w14:dist="38100" w14:dir="2700000" w14:sx="100000" w14:sy="100000" w14:kx="0" w14:ky="0" w14:algn="tl">
            <w14:srgbClr w14:val="000000">
              <w14:alpha w14:val="90000"/>
            </w14:srgbClr>
          </w14:shadow>
        </w:rPr>
      </w:pPr>
      <w:r w:rsidRPr="004C6DDA">
        <w:rPr>
          <w:rFonts w:ascii="Book Antiqua" w:hAnsi="Book Antiqua"/>
          <w14:shadow w14:blurRad="50800" w14:dist="38100" w14:dir="2700000" w14:sx="100000" w14:sy="100000" w14:kx="0" w14:ky="0" w14:algn="tl">
            <w14:srgbClr w14:val="000000">
              <w14:alpha w14:val="90000"/>
            </w14:srgbClr>
          </w14:shadow>
        </w:rPr>
        <w:t xml:space="preserve">E ainda </w:t>
      </w:r>
      <w:r w:rsidRPr="000D2DB6">
        <w:rPr>
          <w:rFonts w:ascii="Book Antiqua" w:hAnsi="Book Antiqua"/>
          <w:b/>
          <w14:shadow w14:blurRad="50800" w14:dist="38100" w14:dir="2700000" w14:sx="100000" w14:sy="100000" w14:kx="0" w14:ky="0" w14:algn="tl">
            <w14:srgbClr w14:val="000000">
              <w14:alpha w14:val="90000"/>
            </w14:srgbClr>
          </w14:shadow>
        </w:rPr>
        <w:t>Fernando da Costa Tourinho Filho</w:t>
      </w:r>
      <w:r w:rsidRPr="004C6DDA">
        <w:rPr>
          <w:rFonts w:ascii="Book Antiqua" w:hAnsi="Book Antiqua"/>
          <w14:shadow w14:blurRad="50800" w14:dist="38100" w14:dir="2700000" w14:sx="100000" w14:sy="100000" w14:kx="0" w14:ky="0" w14:algn="tl">
            <w14:srgbClr w14:val="000000">
              <w14:alpha w14:val="90000"/>
            </w14:srgbClr>
          </w14:shadow>
        </w:rPr>
        <w:t xml:space="preserve">: </w:t>
      </w:r>
    </w:p>
    <w:p w:rsidR="001C058D" w:rsidRPr="004C6DDA" w:rsidRDefault="001C058D" w:rsidP="004C671A">
      <w:pPr>
        <w:pStyle w:val="tj"/>
        <w:spacing w:before="0" w:beforeAutospacing="0" w:after="0" w:afterAutospacing="0" w:line="360" w:lineRule="auto"/>
        <w:ind w:firstLine="2835"/>
        <w:jc w:val="both"/>
        <w:rPr>
          <w:rFonts w:ascii="Book Antiqua" w:hAnsi="Book Antiqua"/>
          <w14:shadow w14:blurRad="50800" w14:dist="38100" w14:dir="2700000" w14:sx="100000" w14:sy="100000" w14:kx="0" w14:ky="0" w14:algn="tl">
            <w14:srgbClr w14:val="000000">
              <w14:alpha w14:val="90000"/>
            </w14:srgbClr>
          </w14:shadow>
        </w:rPr>
      </w:pPr>
    </w:p>
    <w:p w:rsidR="004C671A" w:rsidRPr="004C6DDA" w:rsidRDefault="004C671A" w:rsidP="001C058D">
      <w:pPr>
        <w:pStyle w:val="tj"/>
        <w:spacing w:before="0" w:beforeAutospacing="0" w:after="0" w:afterAutospacing="0"/>
        <w:ind w:left="2835"/>
        <w:jc w:val="both"/>
        <w:rPr>
          <w:rFonts w:ascii="Book Antiqua" w:hAnsi="Book Antiqua"/>
          <w:i/>
          <w14:shadow w14:blurRad="50800" w14:dist="38100" w14:dir="2700000" w14:sx="100000" w14:sy="100000" w14:kx="0" w14:ky="0" w14:algn="tl">
            <w14:srgbClr w14:val="000000">
              <w14:alpha w14:val="90000"/>
            </w14:srgbClr>
          </w14:shadow>
        </w:rPr>
      </w:pPr>
      <w:proofErr w:type="gramStart"/>
      <w:r w:rsidRPr="004C6DDA">
        <w:rPr>
          <w:rFonts w:ascii="Book Antiqua" w:hAnsi="Book Antiqua"/>
          <w14:shadow w14:blurRad="50800" w14:dist="38100" w14:dir="2700000" w14:sx="100000" w14:sy="100000" w14:kx="0" w14:ky="0" w14:algn="tl">
            <w14:srgbClr w14:val="000000">
              <w14:alpha w14:val="90000"/>
            </w14:srgbClr>
          </w14:shadow>
        </w:rPr>
        <w:t>“...</w:t>
      </w:r>
      <w:proofErr w:type="gramEnd"/>
      <w:r w:rsidRPr="004C6DDA">
        <w:rPr>
          <w:rFonts w:ascii="Book Antiqua" w:hAnsi="Book Antiqua"/>
          <w14:shadow w14:blurRad="50800" w14:dist="38100" w14:dir="2700000" w14:sx="100000" w14:sy="100000" w14:kx="0" w14:ky="0" w14:algn="tl">
            <w14:srgbClr w14:val="000000">
              <w14:alpha w14:val="90000"/>
            </w14:srgbClr>
          </w14:shadow>
        </w:rPr>
        <w:t xml:space="preserve">diz-se provisória tal liberdade, porque é revogável e se encontra sujeita a condições resolutórias de natureza e caracteres vários (...). </w:t>
      </w:r>
      <w:r w:rsidRPr="004C6DDA">
        <w:rPr>
          <w:rFonts w:ascii="Book Antiqua" w:hAnsi="Book Antiqua"/>
          <w:i/>
          <w14:shadow w14:blurRad="50800" w14:dist="38100" w14:dir="2700000" w14:sx="100000" w14:sy="100000" w14:kx="0" w14:ky="0" w14:algn="tl">
            <w14:srgbClr w14:val="000000">
              <w14:alpha w14:val="90000"/>
            </w14:srgbClr>
          </w14:shadow>
        </w:rPr>
        <w:t>Enquanto não findar o processo, aquele que estiver no gozo da liberdade provisória continua vinculado ao processo, cumprindo as obrigações que lhe foram impostas, sob pena de revogação. Quando terminar aquele, sendo o réu absolvido e transitada em julgado a decisão absolutória, fica o cidadão desvinculado definitivamente do processo, voltando a adquirir, sem que haja qualquer pronunciamento nesse sentido, sua liberdade definitiva”.</w:t>
      </w:r>
    </w:p>
    <w:p w:rsidR="00474AE0" w:rsidRPr="004C6DDA" w:rsidRDefault="00474AE0" w:rsidP="00E91B6E">
      <w:pPr>
        <w:pStyle w:val="tj"/>
        <w:spacing w:before="0" w:beforeAutospacing="0" w:after="0" w:afterAutospacing="0" w:line="360" w:lineRule="auto"/>
        <w:ind w:firstLine="1704"/>
        <w:jc w:val="both"/>
        <w:rPr>
          <w:rFonts w:ascii="Book Antiqua" w:hAnsi="Book Antiqua"/>
          <w14:shadow w14:blurRad="50800" w14:dist="38100" w14:dir="2700000" w14:sx="100000" w14:sy="100000" w14:kx="0" w14:ky="0" w14:algn="tl">
            <w14:srgbClr w14:val="000000">
              <w14:alpha w14:val="90000"/>
            </w14:srgbClr>
          </w14:shadow>
        </w:rPr>
      </w:pPr>
    </w:p>
    <w:p w:rsidR="00474AE0" w:rsidRPr="004C6DDA" w:rsidRDefault="00474AE0" w:rsidP="00682E37">
      <w:pPr>
        <w:pStyle w:val="tj"/>
        <w:spacing w:before="0" w:beforeAutospacing="0" w:after="0" w:afterAutospacing="0" w:line="360" w:lineRule="auto"/>
        <w:ind w:firstLine="2835"/>
        <w:jc w:val="both"/>
        <w:rPr>
          <w:rFonts w:ascii="Book Antiqua" w:hAnsi="Book Antiqua"/>
          <w14:shadow w14:blurRad="50800" w14:dist="38100" w14:dir="2700000" w14:sx="100000" w14:sy="100000" w14:kx="0" w14:ky="0" w14:algn="tl">
            <w14:srgbClr w14:val="000000">
              <w14:alpha w14:val="90000"/>
            </w14:srgbClr>
          </w14:shadow>
        </w:rPr>
      </w:pPr>
      <w:r w:rsidRPr="004C6DDA">
        <w:rPr>
          <w:rFonts w:ascii="Book Antiqua" w:hAnsi="Book Antiqua"/>
          <w14:shadow w14:blurRad="50800" w14:dist="38100" w14:dir="2700000" w14:sx="100000" w14:sy="100000" w14:kx="0" w14:ky="0" w14:algn="tl">
            <w14:srgbClr w14:val="000000">
              <w14:alpha w14:val="90000"/>
            </w14:srgbClr>
          </w14:shadow>
        </w:rPr>
        <w:lastRenderedPageBreak/>
        <w:t xml:space="preserve">Ainda como se vê, não há que se </w:t>
      </w:r>
      <w:r w:rsidR="0010687A" w:rsidRPr="004C6DDA">
        <w:rPr>
          <w:rFonts w:ascii="Book Antiqua" w:hAnsi="Book Antiqua"/>
          <w14:shadow w14:blurRad="50800" w14:dist="38100" w14:dir="2700000" w14:sx="100000" w14:sy="100000" w14:kx="0" w14:ky="0" w14:algn="tl">
            <w14:srgbClr w14:val="000000">
              <w14:alpha w14:val="90000"/>
            </w14:srgbClr>
          </w14:shadow>
        </w:rPr>
        <w:t>falar</w:t>
      </w:r>
      <w:r w:rsidRPr="004C6DDA">
        <w:rPr>
          <w:rFonts w:ascii="Book Antiqua" w:hAnsi="Book Antiqua"/>
          <w14:shadow w14:blurRad="50800" w14:dist="38100" w14:dir="2700000" w14:sx="100000" w14:sy="100000" w14:kx="0" w14:ky="0" w14:algn="tl">
            <w14:srgbClr w14:val="000000">
              <w14:alpha w14:val="90000"/>
            </w14:srgbClr>
          </w14:shadow>
        </w:rPr>
        <w:t xml:space="preserve"> em manutenção da prisão do Requerente para Garantia da Ordem pública;</w:t>
      </w:r>
    </w:p>
    <w:p w:rsidR="00B96317" w:rsidRPr="004C6DDA" w:rsidRDefault="00B96317" w:rsidP="00B96317">
      <w:pPr>
        <w:pStyle w:val="Default"/>
        <w:rPr>
          <w:rFonts w:ascii="Book Antiqua" w:hAnsi="Book Antiqua"/>
          <w14:shadow w14:blurRad="50800" w14:dist="38100" w14:dir="2700000" w14:sx="100000" w14:sy="100000" w14:kx="0" w14:ky="0" w14:algn="tl">
            <w14:srgbClr w14:val="000000">
              <w14:alpha w14:val="90000"/>
            </w14:srgbClr>
          </w14:shadow>
        </w:rPr>
      </w:pPr>
    </w:p>
    <w:p w:rsidR="00B96317" w:rsidRPr="004C6DDA" w:rsidRDefault="00B96317" w:rsidP="00B96317">
      <w:pPr>
        <w:spacing w:line="360" w:lineRule="auto"/>
        <w:ind w:firstLine="2835"/>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Uma vez que ela ocorre quando há risco na prática de novas infrações por parte dos indiciados ou réus, motivo pelo qual o mesmo não será solto. A preocupação está na segurança social, uma vez que há sérios indícios de que o réu, se solto estiver, voltará a delinquir, o que inexiste no presente caso</w:t>
      </w:r>
      <w:r w:rsidR="001829A0"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o autuado foi devidamente detido e não há nenhuma prova ou indicio de que ele voltaria a praticar o mesmo delito se estivesse solto, apenas suposições.</w:t>
      </w:r>
    </w:p>
    <w:p w:rsidR="00760395" w:rsidRPr="004C6DDA" w:rsidRDefault="00760395" w:rsidP="00B96317">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B96317" w:rsidRPr="004C6DDA" w:rsidRDefault="00B96317" w:rsidP="00B96317">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Não há indícios suficientes</w:t>
      </w:r>
      <w:r w:rsidR="001829A0"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que caracterizem que estando o réu</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em liberdade, este </w:t>
      </w:r>
      <w:r w:rsidR="001829A0" w:rsidRPr="004C6DDA">
        <w:rPr>
          <w:rFonts w:ascii="Book Antiqua" w:hAnsi="Book Antiqua" w:cs="Arial"/>
          <w:sz w:val="24"/>
          <w:szCs w:val="24"/>
          <w14:shadow w14:blurRad="50800" w14:dist="38100" w14:dir="2700000" w14:sx="100000" w14:sy="100000" w14:kx="0" w14:ky="0" w14:algn="tl">
            <w14:srgbClr w14:val="000000">
              <w14:alpha w14:val="90000"/>
            </w14:srgbClr>
          </w14:shadow>
        </w:rPr>
        <w:t>volte</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a cometer </w:t>
      </w:r>
      <w:r w:rsidR="001829A0" w:rsidRPr="004C6DDA">
        <w:rPr>
          <w:rFonts w:ascii="Book Antiqua" w:hAnsi="Book Antiqua" w:cs="Arial"/>
          <w:sz w:val="24"/>
          <w:szCs w:val="24"/>
          <w14:shadow w14:blurRad="50800" w14:dist="38100" w14:dir="2700000" w14:sx="100000" w14:sy="100000" w14:kx="0" w14:ky="0" w14:algn="tl">
            <w14:srgbClr w14:val="000000">
              <w14:alpha w14:val="90000"/>
            </w14:srgbClr>
          </w14:shadow>
        </w:rPr>
        <w:t>a mesma atividade</w:t>
      </w:r>
      <w:r w:rsidR="00FE13C3"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de delinquência do qual ensejaram a sua prisão.</w:t>
      </w:r>
    </w:p>
    <w:p w:rsidR="00760395" w:rsidRPr="004C6DDA" w:rsidRDefault="00760395" w:rsidP="00B96317">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FE13C3" w:rsidRPr="004C6DDA" w:rsidRDefault="00B96317" w:rsidP="00B96317">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A preventiva é decretada com o objetivo </w:t>
      </w:r>
      <w:r w:rsidR="00FE13C3" w:rsidRPr="004C6DDA">
        <w:rPr>
          <w:rFonts w:ascii="Book Antiqua" w:hAnsi="Book Antiqua" w:cs="Arial"/>
          <w:sz w:val="24"/>
          <w:szCs w:val="24"/>
          <w14:shadow w14:blurRad="50800" w14:dist="38100" w14:dir="2700000" w14:sx="100000" w14:sy="100000" w14:kx="0" w14:ky="0" w14:algn="tl">
            <w14:srgbClr w14:val="000000">
              <w14:alpha w14:val="90000"/>
            </w14:srgbClr>
          </w14:shadow>
        </w:rPr>
        <w:t>de se evitar que o indivíduo ve</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nha a cometer mais crimes. </w:t>
      </w:r>
      <w:r w:rsidRPr="004C6DDA">
        <w:rPr>
          <w:rFonts w:ascii="Book Antiqua" w:hAnsi="Book Antiqua" w:cs="Arial"/>
          <w:b/>
          <w:i/>
          <w:sz w:val="24"/>
          <w:szCs w:val="24"/>
          <w:u w:val="single"/>
          <w14:shadow w14:blurRad="50800" w14:dist="38100" w14:dir="2700000" w14:sx="100000" w14:sy="100000" w14:kx="0" w14:ky="0" w14:algn="tl">
            <w14:srgbClr w14:val="000000">
              <w14:alpha w14:val="90000"/>
            </w14:srgbClr>
          </w14:shadow>
        </w:rPr>
        <w:t>Contudo, importante ressaltar que não mais se admite uma preventiva fundada em clamor público ou na gravidade abstrata da conduta.</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p>
    <w:p w:rsidR="00FE13C3" w:rsidRPr="004C6DDA" w:rsidRDefault="00FE13C3" w:rsidP="00B96317">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B96317" w:rsidRPr="004C6DDA" w:rsidRDefault="00B96317" w:rsidP="00B96317">
      <w:pPr>
        <w:spacing w:line="360" w:lineRule="auto"/>
        <w:ind w:firstLine="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Neste sentido, indicamos a leitura do voto do </w:t>
      </w:r>
      <w:r w:rsidRPr="000D2DB6">
        <w:rPr>
          <w:rFonts w:ascii="Book Antiqua" w:hAnsi="Book Antiqua" w:cs="Arial"/>
          <w:b/>
          <w:sz w:val="24"/>
          <w:szCs w:val="24"/>
          <w14:shadow w14:blurRad="50800" w14:dist="38100" w14:dir="2700000" w14:sx="100000" w14:sy="100000" w14:kx="0" w14:ky="0" w14:algn="tl">
            <w14:srgbClr w14:val="000000">
              <w14:alpha w14:val="90000"/>
            </w14:srgbClr>
          </w14:shadow>
        </w:rPr>
        <w:t xml:space="preserve">Min. Celso de Mello no HC </w:t>
      </w:r>
      <w:r w:rsidR="00FF1F15">
        <w:rPr>
          <w:rFonts w:ascii="Book Antiqua" w:hAnsi="Book Antiqua" w:cs="Arial"/>
          <w:b/>
          <w:sz w:val="24"/>
          <w:szCs w:val="24"/>
          <w14:shadow w14:blurRad="50800" w14:dist="38100" w14:dir="2700000" w14:sx="100000" w14:sy="100000" w14:kx="0" w14:ky="0" w14:algn="tl">
            <w14:srgbClr w14:val="000000">
              <w14:alpha w14:val="90000"/>
            </w14:srgbClr>
          </w14:shadow>
        </w:rPr>
        <w:t>00000</w:t>
      </w:r>
      <w:r w:rsidRPr="000D2DB6">
        <w:rPr>
          <w:rFonts w:ascii="Book Antiqua" w:hAnsi="Book Antiqua" w:cs="Arial"/>
          <w:b/>
          <w:sz w:val="24"/>
          <w:szCs w:val="24"/>
          <w14:shadow w14:blurRad="50800" w14:dist="38100" w14:dir="2700000" w14:sx="100000" w14:sy="100000" w14:kx="0" w14:ky="0" w14:algn="tl">
            <w14:srgbClr w14:val="000000">
              <w14:alpha w14:val="90000"/>
            </w14:srgbClr>
          </w14:shadow>
        </w:rPr>
        <w:t xml:space="preserve"> / SP</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parcialmente transcrito abaixo: </w:t>
      </w:r>
    </w:p>
    <w:p w:rsidR="00FE13C3" w:rsidRPr="004C6DDA" w:rsidRDefault="00FE13C3" w:rsidP="00FE13C3">
      <w:pPr>
        <w:spacing w:line="360" w:lineRule="auto"/>
        <w:ind w:left="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FE13C3" w:rsidRPr="004C6DDA" w:rsidRDefault="00FE13C3" w:rsidP="00FE13C3">
      <w:pPr>
        <w:ind w:left="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“A privação cautelar da liberdade individual reveste-se de caráter excepcional, somente devendo ser decretada em situações de absoluta necessidade. A prisão preventiva, para legitimar-se em face de nosso sistema jurídico, impõe - além da satisfação dos pressupostos a que se refere o art. 312 do CPP (prova da existência material do crime e indício suficiente de autoria) - que se evidenciem, com fundamento em base empírica idônea, razões justificadoras da imprescindibilidade dessa extraordinária medida cautelar de privação da liberdade do indiciado ou do réu. A </w:t>
      </w:r>
      <w:r w:rsidRPr="000D2DB6">
        <w:rPr>
          <w:rFonts w:ascii="Book Antiqua" w:hAnsi="Book Antiqua" w:cs="Arial"/>
          <w:b/>
          <w:sz w:val="24"/>
          <w:szCs w:val="24"/>
          <w14:shadow w14:blurRad="50800" w14:dist="38100" w14:dir="2700000" w14:sx="100000" w14:sy="100000" w14:kx="0" w14:ky="0" w14:algn="tl">
            <w14:srgbClr w14:val="000000">
              <w14:alpha w14:val="90000"/>
            </w14:srgbClr>
          </w14:shadow>
        </w:rPr>
        <w:lastRenderedPageBreak/>
        <w:t>PRISÃO PREVENTIVA - ENQUANTO MEDIDA DE NATUREZA CAUTELAR - NÃO TEM POR OBJETIVO INFLIGIR PUNIÇÃO ANTECIPADA AO INDICIADO OU AO RÉU</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 A prisão preventiva não pode - e não deve - ser utilizada, pelo Poder Público, como instrumento de punição antecipada daquele a quem se imputou a prática do delito, pois, no sistema jurídico punições sem processo e inconciliável com condenações sem defesa prévia. A prisão preventiva - que não deve ser confundida com a prisão penal - não objetiva infligir punição àquele que sofre a sua decretação, mas destina-se, considerada a função cautelar que lhe é inerente, a atuar em benefício da atividade estatal desenvolvida no processo penal. </w:t>
      </w:r>
      <w:r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O CLAMOR PÚBLICO, AINDA QUE SE TRATE DE CRIME HEDIONDO, NÃO CONSTITUI FATOR DE LEGITIMAÇÃO DA PRIVAÇÃO CAUTELAR DA LIBERDADE</w:t>
      </w: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 O estado de comoção social e de eventual indignação popular, motivado pela repercussão da prática da infração penal, não pode justificar, só por si, a decretação da prisão cautelar do suposto autor do comportamento delituoso, sob pena de completa e grave aniquilação do postulado fundamental da liberdade. O clamor público - precisamente por não constituir causa legal de justificação da prisão processual (CPP, art. 312) - não se qualifica como fator de legitimação da privação cautelar da liberdade do indiciado ou do réu...</w:t>
      </w:r>
      <w:proofErr w:type="gramStart"/>
      <w:r w:rsidRPr="004C6DDA">
        <w:rPr>
          <w:rFonts w:ascii="Book Antiqua" w:hAnsi="Book Antiqua" w:cs="Arial"/>
          <w:sz w:val="24"/>
          <w:szCs w:val="24"/>
          <w14:shadow w14:blurRad="50800" w14:dist="38100" w14:dir="2700000" w14:sx="100000" w14:sy="100000" w14:kx="0" w14:ky="0" w14:algn="tl">
            <w14:srgbClr w14:val="000000">
              <w14:alpha w14:val="90000"/>
            </w14:srgbClr>
          </w14:shadow>
        </w:rPr>
        <w:t>”</w:t>
      </w:r>
      <w:proofErr w:type="gramEnd"/>
      <w:r w:rsidRPr="004C6DDA">
        <w:rPr>
          <w:rFonts w:ascii="Book Antiqua" w:hAnsi="Book Antiqua" w:cs="Arial"/>
          <w:sz w:val="24"/>
          <w:szCs w:val="24"/>
          <w14:shadow w14:blurRad="50800" w14:dist="38100" w14:dir="2700000" w14:sx="100000" w14:sy="100000" w14:kx="0" w14:ky="0" w14:algn="tl">
            <w14:srgbClr w14:val="000000">
              <w14:alpha w14:val="90000"/>
            </w14:srgbClr>
          </w14:shadow>
        </w:rPr>
        <w:t xml:space="preserve"> </w:t>
      </w:r>
    </w:p>
    <w:p w:rsidR="00C051E4" w:rsidRPr="004C6DDA" w:rsidRDefault="00C051E4" w:rsidP="00FE13C3">
      <w:pPr>
        <w:ind w:left="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FE13C3" w:rsidRPr="004C6DDA" w:rsidRDefault="00FE13C3" w:rsidP="00FE13C3">
      <w:pPr>
        <w:ind w:left="2835"/>
        <w:jc w:val="both"/>
        <w:rPr>
          <w:rFonts w:ascii="Book Antiqua" w:hAnsi="Book Antiqua" w:cs="Arial"/>
          <w:sz w:val="24"/>
          <w:szCs w:val="24"/>
          <w14:shadow w14:blurRad="50800" w14:dist="38100" w14:dir="2700000" w14:sx="100000" w14:sy="100000" w14:kx="0" w14:ky="0" w14:algn="tl">
            <w14:srgbClr w14:val="000000">
              <w14:alpha w14:val="90000"/>
            </w14:srgbClr>
          </w14:shadow>
        </w:rPr>
      </w:pPr>
    </w:p>
    <w:p w:rsidR="00474AE0" w:rsidRPr="004C6DDA" w:rsidRDefault="00474AE0" w:rsidP="00682E37">
      <w:pPr>
        <w:pStyle w:val="tj"/>
        <w:spacing w:before="0" w:beforeAutospacing="0" w:after="0" w:afterAutospacing="0" w:line="360" w:lineRule="auto"/>
        <w:ind w:firstLine="2835"/>
        <w:jc w:val="both"/>
        <w:rPr>
          <w:rFonts w:ascii="Book Antiqua" w:hAnsi="Book Antiqua"/>
          <w14:shadow w14:blurRad="50800" w14:dist="38100" w14:dir="2700000" w14:sx="100000" w14:sy="100000" w14:kx="0" w14:ky="0" w14:algn="tl">
            <w14:srgbClr w14:val="000000">
              <w14:alpha w14:val="90000"/>
            </w14:srgbClr>
          </w14:shadow>
        </w:rPr>
      </w:pPr>
      <w:r w:rsidRPr="004C6DDA">
        <w:rPr>
          <w:rFonts w:ascii="Book Antiqua" w:hAnsi="Book Antiqua"/>
          <w14:shadow w14:blurRad="50800" w14:dist="38100" w14:dir="2700000" w14:sx="100000" w14:sy="100000" w14:kx="0" w14:ky="0" w14:algn="tl">
            <w14:srgbClr w14:val="000000">
              <w14:alpha w14:val="90000"/>
            </w14:srgbClr>
          </w14:shadow>
        </w:rPr>
        <w:t xml:space="preserve">A ‘potencialidade lesiva’ ou ‘gravidade do delito’, </w:t>
      </w:r>
      <w:proofErr w:type="gramStart"/>
      <w:r w:rsidRPr="004C6DDA">
        <w:rPr>
          <w:rFonts w:ascii="Book Antiqua" w:hAnsi="Book Antiqua"/>
          <w14:shadow w14:blurRad="50800" w14:dist="38100" w14:dir="2700000" w14:sx="100000" w14:sy="100000" w14:kx="0" w14:ky="0" w14:algn="tl">
            <w14:srgbClr w14:val="000000">
              <w14:alpha w14:val="90000"/>
            </w14:srgbClr>
          </w14:shadow>
        </w:rPr>
        <w:t>ao nosso ver</w:t>
      </w:r>
      <w:proofErr w:type="gramEnd"/>
      <w:r w:rsidRPr="004C6DDA">
        <w:rPr>
          <w:rFonts w:ascii="Book Antiqua" w:hAnsi="Book Antiqua"/>
          <w14:shadow w14:blurRad="50800" w14:dist="38100" w14:dir="2700000" w14:sx="100000" w14:sy="100000" w14:kx="0" w14:ky="0" w14:algn="tl">
            <w14:srgbClr w14:val="000000">
              <w14:alpha w14:val="90000"/>
            </w14:srgbClr>
          </w14:shadow>
        </w:rPr>
        <w:t xml:space="preserve">, não poderá servir de base para a manutenção </w:t>
      </w:r>
      <w:r w:rsidRPr="004C6DDA">
        <w:rPr>
          <w:rStyle w:val="hlhilite"/>
          <w:rFonts w:ascii="Book Antiqua" w:hAnsi="Book Antiqua"/>
          <w14:shadow w14:blurRad="50800" w14:dist="38100" w14:dir="2700000" w14:sx="100000" w14:sy="100000" w14:kx="0" w14:ky="0" w14:algn="tl">
            <w14:srgbClr w14:val="000000">
              <w14:alpha w14:val="90000"/>
            </w14:srgbClr>
          </w14:shadow>
        </w:rPr>
        <w:t>da</w:t>
      </w:r>
      <w:r w:rsidRPr="004C6DDA">
        <w:rPr>
          <w:rFonts w:ascii="Book Antiqua" w:hAnsi="Book Antiqua"/>
          <w14:shadow w14:blurRad="50800" w14:dist="38100" w14:dir="2700000" w14:sx="100000" w14:sy="100000" w14:kx="0" w14:ky="0" w14:algn="tl">
            <w14:srgbClr w14:val="000000">
              <w14:alpha w14:val="90000"/>
            </w14:srgbClr>
          </w14:shadow>
        </w:rPr>
        <w:t xml:space="preserve"> prisão de alguém, afinal, isto por si só, não enseja a custódia do agente, uma vez que não mais existe prisão preventiva obrigatória para crimes graves na legislação brasileira, devendo-se demonstrar no caso concreto, quais elementos indicam o </w:t>
      </w:r>
      <w:r w:rsidRPr="004C6DDA">
        <w:rPr>
          <w:rFonts w:ascii="Book Antiqua" w:hAnsi="Book Antiqua"/>
          <w:i/>
          <w:iCs/>
          <w14:shadow w14:blurRad="50800" w14:dist="38100" w14:dir="2700000" w14:sx="100000" w14:sy="100000" w14:kx="0" w14:ky="0" w14:algn="tl">
            <w14:srgbClr w14:val="000000">
              <w14:alpha w14:val="90000"/>
            </w14:srgbClr>
          </w14:shadow>
        </w:rPr>
        <w:t xml:space="preserve">periculum </w:t>
      </w:r>
      <w:proofErr w:type="spellStart"/>
      <w:r w:rsidRPr="004C6DDA">
        <w:rPr>
          <w:rFonts w:ascii="Book Antiqua" w:hAnsi="Book Antiqua"/>
          <w:i/>
          <w:iCs/>
          <w14:shadow w14:blurRad="50800" w14:dist="38100" w14:dir="2700000" w14:sx="100000" w14:sy="100000" w14:kx="0" w14:ky="0" w14:algn="tl">
            <w14:srgbClr w14:val="000000">
              <w14:alpha w14:val="90000"/>
            </w14:srgbClr>
          </w14:shadow>
        </w:rPr>
        <w:t>libertatis</w:t>
      </w:r>
      <w:proofErr w:type="spellEnd"/>
      <w:r w:rsidRPr="004C6DDA">
        <w:rPr>
          <w:rFonts w:ascii="Book Antiqua" w:hAnsi="Book Antiqua"/>
          <w14:shadow w14:blurRad="50800" w14:dist="38100" w14:dir="2700000" w14:sx="100000" w14:sy="100000" w14:kx="0" w14:ky="0" w14:algn="tl">
            <w14:srgbClr w14:val="000000">
              <w14:alpha w14:val="90000"/>
            </w14:srgbClr>
          </w14:shadow>
        </w:rPr>
        <w:t xml:space="preserve">. </w:t>
      </w:r>
    </w:p>
    <w:p w:rsidR="00682E37" w:rsidRPr="004C6DDA" w:rsidRDefault="00682E37" w:rsidP="00682E37">
      <w:pPr>
        <w:pStyle w:val="tj"/>
        <w:spacing w:before="0" w:beforeAutospacing="0" w:after="0" w:afterAutospacing="0" w:line="360" w:lineRule="auto"/>
        <w:ind w:firstLine="2835"/>
        <w:jc w:val="both"/>
        <w:rPr>
          <w:rFonts w:ascii="Book Antiqua" w:hAnsi="Book Antiqua"/>
          <w14:shadow w14:blurRad="50800" w14:dist="38100" w14:dir="2700000" w14:sx="100000" w14:sy="100000" w14:kx="0" w14:ky="0" w14:algn="tl">
            <w14:srgbClr w14:val="000000">
              <w14:alpha w14:val="90000"/>
            </w14:srgbClr>
          </w14:shadow>
        </w:rPr>
      </w:pPr>
    </w:p>
    <w:p w:rsidR="00474AE0" w:rsidRPr="004C6DDA" w:rsidRDefault="00474AE0" w:rsidP="00682E37">
      <w:pPr>
        <w:pStyle w:val="tj"/>
        <w:spacing w:before="0" w:beforeAutospacing="0" w:after="0" w:afterAutospacing="0" w:line="360" w:lineRule="auto"/>
        <w:ind w:firstLine="2835"/>
        <w:jc w:val="both"/>
        <w:rPr>
          <w:rFonts w:ascii="Book Antiqua" w:hAnsi="Book Antiqua"/>
          <w14:shadow w14:blurRad="50800" w14:dist="38100" w14:dir="2700000" w14:sx="100000" w14:sy="100000" w14:kx="0" w14:ky="0" w14:algn="tl">
            <w14:srgbClr w14:val="000000">
              <w14:alpha w14:val="90000"/>
            </w14:srgbClr>
          </w14:shadow>
        </w:rPr>
      </w:pPr>
      <w:r w:rsidRPr="004C6DDA">
        <w:rPr>
          <w:rFonts w:ascii="Book Antiqua" w:hAnsi="Book Antiqua"/>
          <w14:shadow w14:blurRad="50800" w14:dist="38100" w14:dir="2700000" w14:sx="100000" w14:sy="100000" w14:kx="0" w14:ky="0" w14:algn="tl">
            <w14:srgbClr w14:val="000000">
              <w14:alpha w14:val="90000"/>
            </w14:srgbClr>
          </w14:shadow>
        </w:rPr>
        <w:t xml:space="preserve">Veja-se a orientação do </w:t>
      </w:r>
      <w:r w:rsidRPr="000D2DB6">
        <w:rPr>
          <w:rFonts w:ascii="Book Antiqua" w:hAnsi="Book Antiqua"/>
          <w:b/>
          <w14:shadow w14:blurRad="50800" w14:dist="38100" w14:dir="2700000" w14:sx="100000" w14:sy="100000" w14:kx="0" w14:ky="0" w14:algn="tl">
            <w14:srgbClr w14:val="000000">
              <w14:alpha w14:val="90000"/>
            </w14:srgbClr>
          </w14:shadow>
        </w:rPr>
        <w:t>Supremo Tribunal Federal</w:t>
      </w:r>
      <w:r w:rsidRPr="004C6DDA">
        <w:rPr>
          <w:rFonts w:ascii="Book Antiqua" w:hAnsi="Book Antiqua"/>
          <w14:shadow w14:blurRad="50800" w14:dist="38100" w14:dir="2700000" w14:sx="100000" w14:sy="100000" w14:kx="0" w14:ky="0" w14:algn="tl">
            <w14:srgbClr w14:val="000000">
              <w14:alpha w14:val="90000"/>
            </w14:srgbClr>
          </w14:shadow>
        </w:rPr>
        <w:t>:</w:t>
      </w:r>
    </w:p>
    <w:p w:rsidR="00682E37" w:rsidRPr="004C6DDA" w:rsidRDefault="00682E37" w:rsidP="00682E37">
      <w:pPr>
        <w:pStyle w:val="tj"/>
        <w:spacing w:before="0" w:beforeAutospacing="0" w:after="0" w:afterAutospacing="0" w:line="360" w:lineRule="auto"/>
        <w:ind w:firstLine="2835"/>
        <w:jc w:val="both"/>
        <w:rPr>
          <w:rFonts w:ascii="Book Antiqua" w:hAnsi="Book Antiqua"/>
          <w14:shadow w14:blurRad="50800" w14:dist="38100" w14:dir="2700000" w14:sx="100000" w14:sy="100000" w14:kx="0" w14:ky="0" w14:algn="tl">
            <w14:srgbClr w14:val="000000">
              <w14:alpha w14:val="90000"/>
            </w14:srgbClr>
          </w14:shadow>
        </w:rPr>
      </w:pPr>
    </w:p>
    <w:p w:rsidR="00474AE0" w:rsidRPr="000D2DB6" w:rsidRDefault="00474AE0" w:rsidP="00682E37">
      <w:pPr>
        <w:pStyle w:val="tj"/>
        <w:spacing w:before="0" w:beforeAutospacing="0" w:after="0" w:afterAutospacing="0"/>
        <w:ind w:left="2835"/>
        <w:jc w:val="both"/>
        <w:rPr>
          <w:rFonts w:ascii="Book Antiqua" w:hAnsi="Book Antiqua"/>
          <w:i/>
          <w:iCs/>
          <w14:shadow w14:blurRad="50800" w14:dist="38100" w14:dir="2700000" w14:sx="100000" w14:sy="100000" w14:kx="0" w14:ky="0" w14:algn="tl">
            <w14:srgbClr w14:val="000000">
              <w14:alpha w14:val="90000"/>
            </w14:srgbClr>
          </w14:shadow>
        </w:rPr>
      </w:pPr>
      <w:r w:rsidRPr="000D2DB6">
        <w:rPr>
          <w:rFonts w:ascii="Book Antiqua" w:hAnsi="Book Antiqua"/>
          <w:i/>
          <w:iCs/>
          <w14:shadow w14:blurRad="50800" w14:dist="38100" w14:dir="2700000" w14:sx="100000" w14:sy="100000" w14:kx="0" w14:ky="0" w14:algn="tl">
            <w14:srgbClr w14:val="000000">
              <w14:alpha w14:val="90000"/>
            </w14:srgbClr>
          </w14:shadow>
        </w:rPr>
        <w:t xml:space="preserve">"A gravidade do crime imputado ao réu, por si só, não é motivo suficiente para a prisão preventiva". STF, HC. </w:t>
      </w:r>
      <w:proofErr w:type="gramStart"/>
      <w:r w:rsidRPr="000D2DB6">
        <w:rPr>
          <w:rFonts w:ascii="Book Antiqua" w:hAnsi="Book Antiqua"/>
          <w:i/>
          <w:iCs/>
          <w14:shadow w14:blurRad="50800" w14:dist="38100" w14:dir="2700000" w14:sx="100000" w14:sy="100000" w14:kx="0" w14:ky="0" w14:algn="tl">
            <w14:srgbClr w14:val="000000">
              <w14:alpha w14:val="90000"/>
            </w14:srgbClr>
          </w14:shadow>
        </w:rPr>
        <w:t>nº</w:t>
      </w:r>
      <w:proofErr w:type="gramEnd"/>
      <w:r w:rsidRPr="000D2DB6">
        <w:rPr>
          <w:rFonts w:ascii="Book Antiqua" w:hAnsi="Book Antiqua"/>
          <w:i/>
          <w:iCs/>
          <w14:shadow w14:blurRad="50800" w14:dist="38100" w14:dir="2700000" w14:sx="100000" w14:sy="100000" w14:kx="0" w14:ky="0" w14:algn="tl">
            <w14:srgbClr w14:val="000000">
              <w14:alpha w14:val="90000"/>
            </w14:srgbClr>
          </w14:shadow>
        </w:rPr>
        <w:t xml:space="preserve"> 67.850-5</w:t>
      </w:r>
      <w:r w:rsidRPr="000D2DB6">
        <w:rPr>
          <w:rFonts w:ascii="Book Antiqua" w:hAnsi="Book Antiqua"/>
          <w:i/>
          <w:iCs/>
          <w:vertAlign w:val="superscript"/>
          <w14:shadow w14:blurRad="50800" w14:dist="38100" w14:dir="2700000" w14:sx="100000" w14:sy="100000" w14:kx="0" w14:ky="0" w14:algn="tl">
            <w14:srgbClr w14:val="000000">
              <w14:alpha w14:val="90000"/>
            </w14:srgbClr>
          </w14:shadow>
        </w:rPr>
        <w:t>)</w:t>
      </w:r>
      <w:r w:rsidRPr="000D2DB6">
        <w:rPr>
          <w:rFonts w:ascii="Book Antiqua" w:hAnsi="Book Antiqua"/>
          <w:i/>
          <w:iCs/>
          <w14:shadow w14:blurRad="50800" w14:dist="38100" w14:dir="2700000" w14:sx="100000" w14:sy="100000" w14:kx="0" w14:ky="0" w14:algn="tl">
            <w14:srgbClr w14:val="000000">
              <w14:alpha w14:val="90000"/>
            </w14:srgbClr>
          </w14:shadow>
        </w:rPr>
        <w:t>”.</w:t>
      </w:r>
    </w:p>
    <w:p w:rsidR="002F1F96" w:rsidRPr="004C6DDA" w:rsidRDefault="002F1F96" w:rsidP="002F1F96">
      <w:pPr>
        <w:pStyle w:val="Corpodetexto3"/>
        <w:ind w:left="2835"/>
        <w:rPr>
          <w:rFonts w:ascii="Book Antiqua" w:hAnsi="Book Antiqua"/>
          <w:sz w:val="24"/>
          <w:szCs w:val="24"/>
          <w14:shadow w14:blurRad="50800" w14:dist="38100" w14:dir="2700000" w14:sx="100000" w14:sy="100000" w14:kx="0" w14:ky="0" w14:algn="tl">
            <w14:srgbClr w14:val="000000">
              <w14:alpha w14:val="90000"/>
            </w14:srgbClr>
          </w14:shadow>
        </w:rPr>
      </w:pPr>
    </w:p>
    <w:p w:rsidR="002F1F96" w:rsidRPr="004C6DDA" w:rsidRDefault="002F1F96" w:rsidP="002F1F96">
      <w:pPr>
        <w:pStyle w:val="Corpodetexto3"/>
        <w:ind w:left="2835"/>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lastRenderedPageBreak/>
        <w:t xml:space="preserve">“Não é possível </w:t>
      </w:r>
      <w:proofErr w:type="gramStart"/>
      <w:r w:rsidRPr="004C6DDA">
        <w:rPr>
          <w:rFonts w:ascii="Book Antiqua" w:hAnsi="Book Antiqua"/>
          <w:i/>
          <w:sz w:val="24"/>
          <w:szCs w:val="24"/>
          <w14:shadow w14:blurRad="50800" w14:dist="38100" w14:dir="2700000" w14:sx="100000" w14:sy="100000" w14:kx="0" w14:ky="0" w14:algn="tl">
            <w14:srgbClr w14:val="000000">
              <w14:alpha w14:val="90000"/>
            </w14:srgbClr>
          </w14:shadow>
        </w:rPr>
        <w:t>a</w:t>
      </w:r>
      <w:proofErr w:type="gramEnd"/>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prisão preventiva fundamentada exclusivamente na repercussão social do crime, gravidade em abstrato da conduta ou clamor público. Assim, uma prisão decretada por tais motivos não possui fundamentação idônea, configurando-se numa prisão ilegal, passível de habeas corpus”.</w:t>
      </w:r>
    </w:p>
    <w:p w:rsidR="004F5747" w:rsidRPr="004C6DDA" w:rsidRDefault="004F5747" w:rsidP="000D2DB6">
      <w:pPr>
        <w:pStyle w:val="Corpodetexto3"/>
        <w:spacing w:line="360" w:lineRule="auto"/>
        <w:rPr>
          <w:rFonts w:ascii="Book Antiqua" w:hAnsi="Book Antiqua"/>
          <w:b w:val="0"/>
          <w:sz w:val="24"/>
          <w:szCs w:val="24"/>
          <w14:shadow w14:blurRad="50800" w14:dist="38100" w14:dir="2700000" w14:sx="100000" w14:sy="100000" w14:kx="0" w14:ky="0" w14:algn="tl">
            <w14:srgbClr w14:val="000000">
              <w14:alpha w14:val="90000"/>
            </w14:srgbClr>
          </w14:shadow>
        </w:rPr>
      </w:pPr>
    </w:p>
    <w:p w:rsidR="00195757" w:rsidRPr="004C6DDA" w:rsidRDefault="00474AE0" w:rsidP="00DA012C">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Também não há que se falar, em garantia da aplicação penal ou garantia da instrução criminal, </w:t>
      </w:r>
      <w:r w:rsidR="004F5747" w:rsidRPr="004C6DDA">
        <w:rPr>
          <w:rFonts w:ascii="Book Antiqua" w:hAnsi="Book Antiqua"/>
          <w:b w:val="0"/>
          <w:sz w:val="24"/>
          <w:szCs w:val="24"/>
          <w14:shadow w14:blurRad="50800" w14:dist="38100" w14:dir="2700000" w14:sx="100000" w14:sy="100000" w14:kx="0" w14:ky="0" w14:algn="tl">
            <w14:srgbClr w14:val="000000">
              <w14:alpha w14:val="90000"/>
            </w14:srgbClr>
          </w14:shadow>
        </w:rPr>
        <w:t>pois ocorre quando há risco do indivíduo, se solto, tentar evadir-se, furtando-se à aplicação da lei no caso de uma eventual condenação.</w:t>
      </w:r>
    </w:p>
    <w:p w:rsidR="00195757" w:rsidRPr="004C6DDA" w:rsidRDefault="00195757" w:rsidP="00DA012C">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195757" w:rsidRPr="004C6DDA" w:rsidRDefault="00195757" w:rsidP="00DA012C">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No caso, tal argumento de que o autuado possa se evadir-se do distrito da culpa não merece prosperar, haja vista o seu pleno interesse em atuar com </w:t>
      </w:r>
      <w:r w:rsidR="00D14C2D" w:rsidRPr="004C6DDA">
        <w:rPr>
          <w:rFonts w:ascii="Book Antiqua" w:hAnsi="Book Antiqua"/>
          <w:b w:val="0"/>
          <w:sz w:val="24"/>
          <w:szCs w:val="24"/>
          <w14:shadow w14:blurRad="50800" w14:dist="38100" w14:dir="2700000" w14:sx="100000" w14:sy="100000" w14:kx="0" w14:ky="0" w14:algn="tl">
            <w14:srgbClr w14:val="000000">
              <w14:alpha w14:val="90000"/>
            </w14:srgbClr>
          </w14:shadow>
        </w:rPr>
        <w:t>exatidão neste</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processo e assim resolver todas as questões pendentes.</w:t>
      </w:r>
    </w:p>
    <w:p w:rsidR="00195757" w:rsidRPr="004C6DDA" w:rsidRDefault="00195757" w:rsidP="00DA012C">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474AE0" w:rsidRPr="004C6DDA" w:rsidRDefault="004F5747" w:rsidP="00DA012C">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Ou seja, </w:t>
      </w:r>
      <w:r w:rsidR="00195757" w:rsidRPr="004C6DDA">
        <w:rPr>
          <w:rFonts w:ascii="Book Antiqua" w:hAnsi="Book Antiqua"/>
          <w:sz w:val="24"/>
          <w:szCs w:val="24"/>
          <w14:shadow w14:blurRad="50800" w14:dist="38100" w14:dir="2700000" w14:sx="100000" w14:sy="100000" w14:kx="0" w14:ky="0" w14:algn="tl">
            <w14:srgbClr w14:val="000000">
              <w14:alpha w14:val="90000"/>
            </w14:srgbClr>
          </w14:shadow>
        </w:rPr>
        <w:t>NÃO</w:t>
      </w:r>
      <w:r w:rsidR="00195757"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há risco de o réu </w:t>
      </w:r>
      <w:r w:rsidR="00195757" w:rsidRPr="004C6DDA">
        <w:rPr>
          <w:rFonts w:ascii="Book Antiqua" w:hAnsi="Book Antiqua"/>
          <w:b w:val="0"/>
          <w:sz w:val="24"/>
          <w:szCs w:val="24"/>
          <w14:shadow w14:blurRad="50800" w14:dist="38100" w14:dir="2700000" w14:sx="100000" w14:sy="100000" w14:kx="0" w14:ky="0" w14:algn="tl">
            <w14:srgbClr w14:val="000000">
              <w14:alpha w14:val="90000"/>
            </w14:srgbClr>
          </w14:shadow>
        </w:rPr>
        <w:t>venha</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a fugir, o que inviabilizaria a aplicação da lei penal no presente caso</w:t>
      </w:r>
      <w:r w:rsidR="00474AE0" w:rsidRPr="004C6DDA">
        <w:rPr>
          <w:rFonts w:ascii="Book Antiqua" w:hAnsi="Book Antiqua"/>
          <w:b w:val="0"/>
          <w:sz w:val="24"/>
          <w:szCs w:val="24"/>
          <w14:shadow w14:blurRad="50800" w14:dist="38100" w14:dir="2700000" w14:sx="100000" w14:sy="100000" w14:kx="0" w14:ky="0" w14:algn="tl">
            <w14:srgbClr w14:val="000000">
              <w14:alpha w14:val="90000"/>
            </w14:srgbClr>
          </w14:shadow>
        </w:rPr>
        <w:t>, assim não dificultará o tramite legal do processo, comprometendo-se a comparecer a todos os atos processuais</w:t>
      </w:r>
      <w:r w:rsidR="00C04B79"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futuramente</w:t>
      </w:r>
      <w:r w:rsidR="00474AE0"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necessários;</w:t>
      </w:r>
    </w:p>
    <w:p w:rsidR="00474AE0" w:rsidRPr="004C6DDA" w:rsidRDefault="00474AE0" w:rsidP="00E91B6E">
      <w:pPr>
        <w:pStyle w:val="Corpodetexto3"/>
        <w:spacing w:line="360" w:lineRule="auto"/>
        <w:ind w:firstLine="1704"/>
        <w:rPr>
          <w:rFonts w:ascii="Book Antiqua" w:hAnsi="Book Antiqua"/>
          <w:b w:val="0"/>
          <w:sz w:val="24"/>
          <w:szCs w:val="24"/>
          <w14:shadow w14:blurRad="50800" w14:dist="38100" w14:dir="2700000" w14:sx="100000" w14:sy="100000" w14:kx="0" w14:ky="0" w14:algn="tl">
            <w14:srgbClr w14:val="000000">
              <w14:alpha w14:val="90000"/>
            </w14:srgbClr>
          </w14:shadow>
        </w:rPr>
      </w:pPr>
    </w:p>
    <w:p w:rsidR="00474AE0" w:rsidRPr="004C6DDA" w:rsidRDefault="00474AE0" w:rsidP="00195757">
      <w:pPr>
        <w:pStyle w:val="Corpodetexto3"/>
        <w:spacing w:line="360" w:lineRule="auto"/>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sz w:val="24"/>
          <w:szCs w:val="24"/>
          <w14:shadow w14:blurRad="50800" w14:dist="38100" w14:dir="2700000" w14:sx="100000" w14:sy="100000" w14:kx="0" w14:ky="0" w14:algn="tl">
            <w14:srgbClr w14:val="000000">
              <w14:alpha w14:val="90000"/>
            </w14:srgbClr>
          </w14:shadow>
        </w:rPr>
        <w:t>DA REALIDADE CARCERARIA DA CASA DE PRISAO PROVISÓRIA</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w:t>
      </w:r>
    </w:p>
    <w:p w:rsidR="00474AE0" w:rsidRPr="004C6DDA" w:rsidRDefault="00474AE0" w:rsidP="00E91B6E">
      <w:pPr>
        <w:pStyle w:val="Corpodetexto3"/>
        <w:spacing w:line="360" w:lineRule="auto"/>
        <w:ind w:firstLine="1704"/>
        <w:rPr>
          <w:rFonts w:ascii="Book Antiqua" w:hAnsi="Book Antiqua"/>
          <w:b w:val="0"/>
          <w:sz w:val="24"/>
          <w:szCs w:val="24"/>
          <w14:shadow w14:blurRad="50800" w14:dist="38100" w14:dir="2700000" w14:sx="100000" w14:sy="100000" w14:kx="0" w14:ky="0" w14:algn="tl">
            <w14:srgbClr w14:val="000000">
              <w14:alpha w14:val="90000"/>
            </w14:srgbClr>
          </w14:shadow>
        </w:rPr>
      </w:pPr>
    </w:p>
    <w:p w:rsidR="00474AE0" w:rsidRPr="004C6DDA" w:rsidRDefault="00474AE0" w:rsidP="00DA012C">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A casa de prisão provisória (CPP</w:t>
      </w:r>
      <w:r w:rsidR="00755187" w:rsidRPr="004C6DDA">
        <w:rPr>
          <w:rFonts w:ascii="Book Antiqua" w:hAnsi="Book Antiqua"/>
          <w:b w:val="0"/>
          <w:sz w:val="24"/>
          <w:szCs w:val="24"/>
          <w14:shadow w14:blurRad="50800" w14:dist="38100" w14:dir="2700000" w14:sx="100000" w14:sy="100000" w14:kx="0" w14:ky="0" w14:algn="tl">
            <w14:srgbClr w14:val="000000">
              <w14:alpha w14:val="90000"/>
            </w14:srgbClr>
          </w14:shadow>
        </w:rPr>
        <w:t>/CDP</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w:t>
      </w:r>
      <w:r w:rsidR="0010687A"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foi</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construída para agregar </w:t>
      </w:r>
      <w:r w:rsidR="00C04B79" w:rsidRPr="004C6DDA">
        <w:rPr>
          <w:rFonts w:ascii="Book Antiqua" w:hAnsi="Book Antiqua"/>
          <w:b w:val="0"/>
          <w:sz w:val="24"/>
          <w:szCs w:val="24"/>
          <w14:shadow w14:blurRad="50800" w14:dist="38100" w14:dir="2700000" w14:sx="100000" w14:sy="100000" w14:kx="0" w14:ky="0" w14:algn="tl">
            <w14:srgbClr w14:val="000000">
              <w14:alpha w14:val="90000"/>
            </w14:srgbClr>
          </w14:shadow>
        </w:rPr>
        <w:t>poucos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presos, hoje na data deste pedido, conforme </w:t>
      </w:r>
      <w:r w:rsidR="00C04B79" w:rsidRPr="004C6DDA">
        <w:rPr>
          <w:rFonts w:ascii="Book Antiqua" w:hAnsi="Book Antiqua"/>
          <w:b w:val="0"/>
          <w:sz w:val="24"/>
          <w:szCs w:val="24"/>
          <w14:shadow w14:blurRad="50800" w14:dist="38100" w14:dir="2700000" w14:sx="100000" w14:sy="100000" w14:kx="0" w14:ky="0" w14:algn="tl">
            <w14:srgbClr w14:val="000000">
              <w14:alpha w14:val="90000"/>
            </w14:srgbClr>
          </w14:shadow>
        </w:rPr>
        <w:t>notícias veiculadas</w:t>
      </w:r>
      <w:r w:rsidR="0010687A"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há</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atualmente, </w:t>
      </w:r>
      <w:r w:rsidR="00C04B79"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a superlotação de </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presos, ou seja, excedendo totalmente o limite, motivo das futuras rebeliões, pois com poucos metros quadrados o stress e o abalo psicológico só tende a aumentar.</w:t>
      </w:r>
    </w:p>
    <w:p w:rsidR="00DA012C" w:rsidRPr="004C6DDA" w:rsidRDefault="00DA012C" w:rsidP="00E91B6E">
      <w:pPr>
        <w:pStyle w:val="Corpodetexto3"/>
        <w:spacing w:line="360" w:lineRule="auto"/>
        <w:ind w:firstLine="1704"/>
        <w:rPr>
          <w:rFonts w:ascii="Book Antiqua" w:hAnsi="Book Antiqua"/>
          <w:b w:val="0"/>
          <w:sz w:val="24"/>
          <w:szCs w:val="24"/>
          <w14:shadow w14:blurRad="50800" w14:dist="38100" w14:dir="2700000" w14:sx="100000" w14:sy="100000" w14:kx="0" w14:ky="0" w14:algn="tl">
            <w14:srgbClr w14:val="000000">
              <w14:alpha w14:val="90000"/>
            </w14:srgbClr>
          </w14:shadow>
        </w:rPr>
      </w:pPr>
    </w:p>
    <w:p w:rsidR="00474AE0" w:rsidRPr="004C6DDA" w:rsidRDefault="00474AE0" w:rsidP="00DA012C">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No entanto, sabemos que </w:t>
      </w:r>
      <w:r w:rsidR="00DA012C" w:rsidRPr="004C6DDA">
        <w:rPr>
          <w:rFonts w:ascii="Book Antiqua" w:hAnsi="Book Antiqua"/>
          <w:b w:val="0"/>
          <w:sz w:val="24"/>
          <w:szCs w:val="24"/>
          <w14:shadow w14:blurRad="50800" w14:dist="38100" w14:dir="2700000" w14:sx="100000" w14:sy="100000" w14:kx="0" w14:ky="0" w14:algn="tl">
            <w14:srgbClr w14:val="000000">
              <w14:alpha w14:val="90000"/>
            </w14:srgbClr>
          </w14:shadow>
        </w:rPr>
        <w:t>os governantes não têm</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olhado com bons olhos para este lado</w:t>
      </w:r>
      <w:r w:rsidR="00755187"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(ainda mais no estado do Rio de Janeiro)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DA012C" w:rsidRPr="004C6DDA">
        <w:rPr>
          <w:rFonts w:ascii="Book Antiqua" w:hAnsi="Book Antiqua"/>
          <w:b w:val="0"/>
          <w:sz w:val="24"/>
          <w:szCs w:val="24"/>
          <w14:shadow w14:blurRad="50800" w14:dist="38100" w14:dir="2700000" w14:sx="100000" w14:sy="100000" w14:kx="0" w14:ky="0" w14:algn="tl">
            <w14:srgbClr w14:val="000000">
              <w14:alpha w14:val="90000"/>
            </w14:srgbClr>
          </w14:shadow>
        </w:rPr>
        <w:t>porém</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todos nós do </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lastRenderedPageBreak/>
        <w:t xml:space="preserve">judiciário, magistrados, ministério </w:t>
      </w:r>
      <w:r w:rsidR="00DA012C" w:rsidRPr="004C6DDA">
        <w:rPr>
          <w:rFonts w:ascii="Book Antiqua" w:hAnsi="Book Antiqua"/>
          <w:b w:val="0"/>
          <w:sz w:val="24"/>
          <w:szCs w:val="24"/>
          <w14:shadow w14:blurRad="50800" w14:dist="38100" w14:dir="2700000" w14:sx="100000" w14:sy="100000" w14:kx="0" w14:ky="0" w14:algn="tl">
            <w14:srgbClr w14:val="000000">
              <w14:alpha w14:val="90000"/>
            </w14:srgbClr>
          </w14:shadow>
        </w:rPr>
        <w:t>público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e </w:t>
      </w:r>
      <w:r w:rsidR="00DA012C"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os </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advogados, temos que pelo menos, nos casos em que a lei </w:t>
      </w:r>
      <w:r w:rsidR="0010687A" w:rsidRPr="004C6DDA">
        <w:rPr>
          <w:rFonts w:ascii="Book Antiqua" w:hAnsi="Book Antiqua"/>
          <w:b w:val="0"/>
          <w:sz w:val="24"/>
          <w:szCs w:val="24"/>
          <w14:shadow w14:blurRad="50800" w14:dist="38100" w14:dir="2700000" w14:sx="100000" w14:sy="100000" w14:kx="0" w14:ky="0" w14:algn="tl">
            <w14:srgbClr w14:val="000000">
              <w14:alpha w14:val="90000"/>
            </w14:srgbClr>
          </w14:shadow>
        </w:rPr>
        <w:t>autoriza</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a recorribilidade em liberdade, olharmos por ela, e fazermos a mesma se valer, </w:t>
      </w:r>
      <w:r w:rsidR="00DA012C" w:rsidRPr="004C6DDA">
        <w:rPr>
          <w:rFonts w:ascii="Book Antiqua" w:hAnsi="Book Antiqua"/>
          <w:b w:val="0"/>
          <w:sz w:val="24"/>
          <w:szCs w:val="24"/>
          <w14:shadow w14:blurRad="50800" w14:dist="38100" w14:dir="2700000" w14:sx="100000" w14:sy="100000" w14:kx="0" w14:ky="0" w14:algn="tl">
            <w14:srgbClr w14:val="000000">
              <w14:alpha w14:val="90000"/>
            </w14:srgbClr>
          </w14:shadow>
        </w:rPr>
        <w:t>aliás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estamos aqui para isto.</w:t>
      </w:r>
    </w:p>
    <w:p w:rsidR="00474AE0" w:rsidRPr="004C6DDA" w:rsidRDefault="00474AE0" w:rsidP="00E91B6E">
      <w:pPr>
        <w:pStyle w:val="Corpodetexto3"/>
        <w:spacing w:line="360" w:lineRule="auto"/>
        <w:ind w:firstLine="1704"/>
        <w:rPr>
          <w:rFonts w:ascii="Book Antiqua" w:hAnsi="Book Antiqua"/>
          <w:b w:val="0"/>
          <w:sz w:val="24"/>
          <w:szCs w:val="24"/>
          <w14:shadow w14:blurRad="50800" w14:dist="38100" w14:dir="2700000" w14:sx="100000" w14:sy="100000" w14:kx="0" w14:ky="0" w14:algn="tl">
            <w14:srgbClr w14:val="000000">
              <w14:alpha w14:val="90000"/>
            </w14:srgbClr>
          </w14:shadow>
        </w:rPr>
      </w:pPr>
    </w:p>
    <w:p w:rsidR="00474AE0" w:rsidRPr="004C6DDA" w:rsidRDefault="00474AE0" w:rsidP="00DA012C">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Portanto, diante da real situação, que a lei permite o deferimento do</w:t>
      </w:r>
      <w:r w:rsidR="00573F15" w:rsidRPr="004C6DDA">
        <w:rPr>
          <w:rFonts w:ascii="Book Antiqua" w:hAnsi="Book Antiqua"/>
          <w:b w:val="0"/>
          <w:sz w:val="24"/>
          <w:szCs w:val="24"/>
          <w14:shadow w14:blurRad="50800" w14:dist="38100" w14:dir="2700000" w14:sx="100000" w14:sy="100000" w14:kx="0" w14:ky="0" w14:algn="tl">
            <w14:srgbClr w14:val="000000">
              <w14:alpha w14:val="90000"/>
            </w14:srgbClr>
          </w14:shadow>
        </w:rPr>
        <w:t>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pedido</w:t>
      </w:r>
      <w:r w:rsidR="00573F15" w:rsidRPr="004C6DDA">
        <w:rPr>
          <w:rFonts w:ascii="Book Antiqua" w:hAnsi="Book Antiqua"/>
          <w:b w:val="0"/>
          <w:sz w:val="24"/>
          <w:szCs w:val="24"/>
          <w14:shadow w14:blurRad="50800" w14:dist="38100" w14:dir="2700000" w14:sx="100000" w14:sy="100000" w14:kx="0" w14:ky="0" w14:algn="tl">
            <w14:srgbClr w14:val="000000">
              <w14:alpha w14:val="90000"/>
            </w14:srgbClr>
          </w14:shadow>
        </w:rPr>
        <w:t>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do </w:t>
      </w:r>
      <w:r w:rsidR="00E040F4" w:rsidRPr="004C6DDA">
        <w:rPr>
          <w:rFonts w:ascii="Book Antiqua" w:hAnsi="Book Antiqua"/>
          <w:b w:val="0"/>
          <w:sz w:val="24"/>
          <w:szCs w:val="24"/>
          <w14:shadow w14:blurRad="50800" w14:dist="38100" w14:dir="2700000" w14:sx="100000" w14:sy="100000" w14:kx="0" w14:ky="0" w14:algn="tl">
            <w14:srgbClr w14:val="000000">
              <w14:alpha w14:val="90000"/>
            </w14:srgbClr>
          </w14:shadow>
        </w:rPr>
        <w:t>indiciado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o mesmo há de ser deferido, pois estão presentes, todos os requisitos autorizadores, pois, pensar ao </w:t>
      </w:r>
      <w:r w:rsidR="00573F15" w:rsidRPr="004C6DDA">
        <w:rPr>
          <w:rFonts w:ascii="Book Antiqua" w:hAnsi="Book Antiqua"/>
          <w:b w:val="0"/>
          <w:sz w:val="24"/>
          <w:szCs w:val="24"/>
          <w14:shadow w14:blurRad="50800" w14:dist="38100" w14:dir="2700000" w14:sx="100000" w14:sy="100000" w14:kx="0" w14:ky="0" w14:algn="tl">
            <w14:srgbClr w14:val="000000">
              <w14:alpha w14:val="90000"/>
            </w14:srgbClr>
          </w14:shadow>
        </w:rPr>
        <w:t>contrário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573F15" w:rsidRPr="004C6DDA">
        <w:rPr>
          <w:rFonts w:ascii="Book Antiqua" w:hAnsi="Book Antiqua"/>
          <w:b w:val="0"/>
          <w:sz w:val="24"/>
          <w:szCs w:val="24"/>
          <w14:shadow w14:blurRad="50800" w14:dist="38100" w14:dir="2700000" w14:sx="100000" w14:sy="100000" w14:kx="0" w14:ky="0" w14:algn="tl">
            <w14:srgbClr w14:val="000000">
              <w14:alpha w14:val="90000"/>
            </w14:srgbClr>
          </w14:shadow>
        </w:rPr>
        <w:t>além</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de transgredir a lei, estaria colocando </w:t>
      </w:r>
      <w:r w:rsidR="00573F15"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seres humanos </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que não apresenta</w:t>
      </w:r>
      <w:r w:rsidR="00573F15"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m quaisquer </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risco</w:t>
      </w:r>
      <w:r w:rsidR="00573F15" w:rsidRPr="004C6DDA">
        <w:rPr>
          <w:rFonts w:ascii="Book Antiqua" w:hAnsi="Book Antiqua"/>
          <w:b w:val="0"/>
          <w:sz w:val="24"/>
          <w:szCs w:val="24"/>
          <w14:shadow w14:blurRad="50800" w14:dist="38100" w14:dir="2700000" w14:sx="100000" w14:sy="100000" w14:kx="0" w14:ky="0" w14:algn="tl">
            <w14:srgbClr w14:val="000000">
              <w14:alpha w14:val="90000"/>
            </w14:srgbClr>
          </w14:shadow>
        </w:rPr>
        <w:t>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para o processo, no lugar de outro que coloca risco ao processo, sendo assim, conclui-se, que o direito é certo, o bom senso também, e o pedido há de ser deferido.</w:t>
      </w:r>
    </w:p>
    <w:p w:rsidR="00364798" w:rsidRPr="004C6DDA" w:rsidRDefault="00364798" w:rsidP="00E91B6E">
      <w:pPr>
        <w:pStyle w:val="Corpodetexto3"/>
        <w:spacing w:line="360" w:lineRule="auto"/>
        <w:ind w:firstLine="1704"/>
        <w:rPr>
          <w:rFonts w:ascii="Book Antiqua" w:hAnsi="Book Antiqua"/>
          <w:b w:val="0"/>
          <w:sz w:val="24"/>
          <w:szCs w:val="24"/>
          <w14:shadow w14:blurRad="50800" w14:dist="38100" w14:dir="2700000" w14:sx="100000" w14:sy="100000" w14:kx="0" w14:ky="0" w14:algn="tl">
            <w14:srgbClr w14:val="000000">
              <w14:alpha w14:val="90000"/>
            </w14:srgbClr>
          </w14:shadow>
        </w:rPr>
      </w:pPr>
    </w:p>
    <w:p w:rsidR="00364798" w:rsidRPr="004C6DDA" w:rsidRDefault="00364798" w:rsidP="00573F15">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A prisão preventiva é a </w:t>
      </w: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ultima </w:t>
      </w:r>
      <w:proofErr w:type="spellStart"/>
      <w:r w:rsidRPr="004C6DDA">
        <w:rPr>
          <w:rFonts w:ascii="Book Antiqua" w:hAnsi="Book Antiqua"/>
          <w:i/>
          <w:sz w:val="24"/>
          <w:szCs w:val="24"/>
          <w14:shadow w14:blurRad="50800" w14:dist="38100" w14:dir="2700000" w14:sx="100000" w14:sy="100000" w14:kx="0" w14:ky="0" w14:algn="tl">
            <w14:srgbClr w14:val="000000">
              <w14:alpha w14:val="90000"/>
            </w14:srgbClr>
          </w14:shadow>
        </w:rPr>
        <w:t>ratio</w:t>
      </w:r>
      <w:proofErr w:type="spellEnd"/>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Por tal motivo, hoje, o juiz somente poderá decretá-la quando as medidas cautelares de que trata os artigos 319 e 320 do CPP forem insuficientes ao caso concreto, mostrando-se a pre</w:t>
      </w:r>
      <w:r w:rsidR="004F5747" w:rsidRPr="004C6DDA">
        <w:rPr>
          <w:rFonts w:ascii="Book Antiqua" w:hAnsi="Book Antiqua"/>
          <w:b w:val="0"/>
          <w:sz w:val="24"/>
          <w:szCs w:val="24"/>
          <w14:shadow w14:blurRad="50800" w14:dist="38100" w14:dir="2700000" w14:sx="100000" w14:sy="100000" w14:kx="0" w14:ky="0" w14:algn="tl">
            <w14:srgbClr w14:val="000000">
              <w14:alpha w14:val="90000"/>
            </w14:srgbClr>
          </w14:shadow>
        </w:rPr>
        <w:t>ventiva extremamente necessária</w:t>
      </w:r>
      <w:r w:rsidR="005E5AE6" w:rsidRPr="004C6DDA">
        <w:rPr>
          <w:rFonts w:ascii="Book Antiqua" w:hAnsi="Book Antiqua"/>
          <w:b w:val="0"/>
          <w:sz w:val="24"/>
          <w:szCs w:val="24"/>
          <w14:shadow w14:blurRad="50800" w14:dist="38100" w14:dir="2700000" w14:sx="100000" w14:sy="100000" w14:kx="0" w14:ky="0" w14:algn="tl">
            <w14:srgbClr w14:val="000000">
              <w14:alpha w14:val="90000"/>
            </w14:srgbClr>
          </w14:shadow>
        </w:rPr>
        <w:t>,</w:t>
      </w:r>
      <w:r w:rsidR="004F5747"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5E5AE6"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o que não ocorre </w:t>
      </w:r>
      <w:r w:rsidR="004F5747" w:rsidRPr="004C6DDA">
        <w:rPr>
          <w:rFonts w:ascii="Book Antiqua" w:hAnsi="Book Antiqua"/>
          <w:b w:val="0"/>
          <w:sz w:val="24"/>
          <w:szCs w:val="24"/>
          <w14:shadow w14:blurRad="50800" w14:dist="38100" w14:dir="2700000" w14:sx="100000" w14:sy="100000" w14:kx="0" w14:ky="0" w14:algn="tl">
            <w14:srgbClr w14:val="000000">
              <w14:alpha w14:val="90000"/>
            </w14:srgbClr>
          </w14:shadow>
        </w:rPr>
        <w:t>no caso em questão.</w:t>
      </w:r>
    </w:p>
    <w:p w:rsidR="000D6927" w:rsidRPr="004C6DDA" w:rsidRDefault="000D6927" w:rsidP="00573F15">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D6927" w:rsidRPr="004C6DDA" w:rsidRDefault="000D6927" w:rsidP="000D6927">
      <w:pPr>
        <w:pStyle w:val="Corpodetexto3"/>
        <w:spacing w:line="360" w:lineRule="auto"/>
        <w:rPr>
          <w:rFonts w:ascii="Book Antiqua" w:hAnsi="Book Antiqua"/>
          <w:sz w:val="24"/>
          <w:szCs w:val="24"/>
          <w14:shadow w14:blurRad="50800" w14:dist="38100" w14:dir="2700000" w14:sx="100000" w14:sy="100000" w14:kx="0" w14:ky="0" w14:algn="tl">
            <w14:srgbClr w14:val="000000">
              <w14:alpha w14:val="90000"/>
            </w14:srgbClr>
          </w14:shadow>
        </w:rPr>
      </w:pPr>
      <w:r w:rsidRPr="004C6DDA">
        <w:rPr>
          <w:rFonts w:ascii="Book Antiqua" w:hAnsi="Book Antiqua"/>
          <w:sz w:val="24"/>
          <w:szCs w:val="24"/>
          <w14:shadow w14:blurRad="50800" w14:dist="38100" w14:dir="2700000" w14:sx="100000" w14:sy="100000" w14:kx="0" w14:ky="0" w14:algn="tl">
            <w14:srgbClr w14:val="000000">
              <w14:alpha w14:val="90000"/>
            </w14:srgbClr>
          </w14:shadow>
        </w:rPr>
        <w:t>DO EXAME TOXICOLÓGICO</w:t>
      </w:r>
    </w:p>
    <w:p w:rsidR="000D6927" w:rsidRPr="004C6DDA" w:rsidRDefault="000D6927" w:rsidP="000D6927">
      <w:pPr>
        <w:pStyle w:val="Corpodetexto3"/>
        <w:spacing w:line="360" w:lineRule="auto"/>
        <w:rPr>
          <w:rFonts w:ascii="Book Antiqua" w:hAnsi="Book Antiqua"/>
          <w:sz w:val="24"/>
          <w:szCs w:val="24"/>
          <w14:shadow w14:blurRad="50800" w14:dist="38100" w14:dir="2700000" w14:sx="100000" w14:sy="100000" w14:kx="0" w14:ky="0" w14:algn="tl">
            <w14:srgbClr w14:val="000000">
              <w14:alpha w14:val="90000"/>
            </w14:srgbClr>
          </w14:shadow>
        </w:rPr>
      </w:pP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A defesa entende ser necessário o exame de </w:t>
      </w:r>
      <w:r w:rsidR="00024172" w:rsidRPr="004C6DDA">
        <w:rPr>
          <w:rFonts w:ascii="Book Antiqua" w:hAnsi="Book Antiqua"/>
          <w:b w:val="0"/>
          <w:sz w:val="24"/>
          <w:szCs w:val="24"/>
          <w14:shadow w14:blurRad="50800" w14:dist="38100" w14:dir="2700000" w14:sx="100000" w14:sy="100000" w14:kx="0" w14:ky="0" w14:algn="tl">
            <w14:srgbClr w14:val="000000">
              <w14:alpha w14:val="90000"/>
            </w14:srgbClr>
          </w14:shadow>
        </w:rPr>
        <w:t>dependência toxicoló</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gica do acusado, uma vez que desde o seu primeiro depoimento, o mesmo afirmou ser usuário de drogas e com base nos documentos juntados aos autos, comprova-se a</w:t>
      </w:r>
      <w:r w:rsidR="00024172"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dependência química</w:t>
      </w:r>
      <w:r w:rsidR="003D6178"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do acusado</w:t>
      </w:r>
      <w:r w:rsidR="00024172" w:rsidRPr="004C6DDA">
        <w:rPr>
          <w:rFonts w:ascii="Book Antiqua" w:hAnsi="Book Antiqua"/>
          <w:b w:val="0"/>
          <w:sz w:val="24"/>
          <w:szCs w:val="24"/>
          <w14:shadow w14:blurRad="50800" w14:dist="38100" w14:dir="2700000" w14:sx="100000" w14:sy="100000" w14:kx="0" w14:ky="0" w14:algn="tl">
            <w14:srgbClr w14:val="000000">
              <w14:alpha w14:val="90000"/>
            </w14:srgbClr>
          </w14:shadow>
        </w:rPr>
        <w:t>.</w:t>
      </w: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Com efeito, aventada possível inimputabilidade ou </w:t>
      </w:r>
      <w:proofErr w:type="spellStart"/>
      <w:r w:rsidRPr="004C6DDA">
        <w:rPr>
          <w:rFonts w:ascii="Book Antiqua" w:hAnsi="Book Antiqua"/>
          <w:b w:val="0"/>
          <w:sz w:val="24"/>
          <w:szCs w:val="24"/>
          <w14:shadow w14:blurRad="50800" w14:dist="38100" w14:dir="2700000" w14:sx="100000" w14:sy="100000" w14:kx="0" w14:ky="0" w14:algn="tl">
            <w14:srgbClr w14:val="000000">
              <w14:alpha w14:val="90000"/>
            </w14:srgbClr>
          </w14:shadow>
        </w:rPr>
        <w:t>semi-imputabilidade</w:t>
      </w:r>
      <w:proofErr w:type="spellEnd"/>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do </w:t>
      </w:r>
      <w:r w:rsidR="00024172" w:rsidRPr="004C6DDA">
        <w:rPr>
          <w:rFonts w:ascii="Book Antiqua" w:hAnsi="Book Antiqua"/>
          <w:b w:val="0"/>
          <w:sz w:val="24"/>
          <w:szCs w:val="24"/>
          <w14:shadow w14:blurRad="50800" w14:dist="38100" w14:dir="2700000" w14:sx="100000" w14:sy="100000" w14:kx="0" w14:ky="0" w14:algn="tl">
            <w14:srgbClr w14:val="000000">
              <w14:alpha w14:val="90000"/>
            </w14:srgbClr>
          </w14:shadow>
        </w:rPr>
        <w:t>acusado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circunstâncias relevantes com provável repercussão em seu favor, i</w:t>
      </w:r>
      <w:r w:rsidR="003D6178" w:rsidRPr="004C6DDA">
        <w:rPr>
          <w:rFonts w:ascii="Book Antiqua" w:hAnsi="Book Antiqua"/>
          <w:b w:val="0"/>
          <w:sz w:val="24"/>
          <w:szCs w:val="24"/>
          <w14:shadow w14:blurRad="50800" w14:dist="38100" w14:dir="2700000" w14:sx="100000" w14:sy="100000" w14:kx="0" w14:ky="0" w14:algn="tl">
            <w14:srgbClr w14:val="000000">
              <w14:alpha w14:val="90000"/>
            </w14:srgbClr>
          </w14:shadow>
        </w:rPr>
        <w:t>sentando o de pena ou reduzindo-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a significativamente.</w:t>
      </w: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A realização do competente exame clínico será hábil para resolver a matéri</w:t>
      </w:r>
      <w:r w:rsidR="00024172" w:rsidRPr="004C6DDA">
        <w:rPr>
          <w:rFonts w:ascii="Book Antiqua" w:hAnsi="Book Antiqua"/>
          <w:b w:val="0"/>
          <w:sz w:val="24"/>
          <w:szCs w:val="24"/>
          <w14:shadow w14:blurRad="50800" w14:dist="38100" w14:dir="2700000" w14:sx="100000" w14:sy="100000" w14:kx="0" w14:ky="0" w14:algn="tl">
            <w14:srgbClr w14:val="000000">
              <w14:alpha w14:val="90000"/>
            </w14:srgbClr>
          </w14:shadow>
        </w:rPr>
        <w:t>a, não sendo possível substituí-</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lo por qualquer outro elemento de convicção.</w:t>
      </w: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Nenhum prejuízo trará à instrução a instauração do incidente correspondente. Ao contrário, maior segurança disporá </w:t>
      </w:r>
      <w:r w:rsidR="003D6178" w:rsidRPr="004C6DDA">
        <w:rPr>
          <w:rFonts w:ascii="Book Antiqua" w:hAnsi="Book Antiqua"/>
          <w:b w:val="0"/>
          <w:sz w:val="24"/>
          <w:szCs w:val="24"/>
          <w14:shadow w14:blurRad="50800" w14:dist="38100" w14:dir="2700000" w14:sx="100000" w14:sy="100000" w14:kx="0" w14:ky="0" w14:algn="tl">
            <w14:srgbClr w14:val="000000">
              <w14:alpha w14:val="90000"/>
            </w14:srgbClr>
          </w14:shadow>
        </w:rPr>
        <w:t>a</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este Juízo para apreciar o caso, sempre na busca da verdade real.</w:t>
      </w: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Nesse sentido, o E. </w:t>
      </w:r>
      <w:r w:rsidRPr="000D2DB6">
        <w:rPr>
          <w:rFonts w:ascii="Book Antiqua" w:hAnsi="Book Antiqua"/>
          <w:sz w:val="24"/>
          <w:szCs w:val="24"/>
          <w14:shadow w14:blurRad="50800" w14:dist="38100" w14:dir="2700000" w14:sx="100000" w14:sy="100000" w14:kx="0" w14:ky="0" w14:algn="tl">
            <w14:srgbClr w14:val="000000">
              <w14:alpha w14:val="90000"/>
            </w14:srgbClr>
          </w14:shadow>
        </w:rPr>
        <w:t>Supremo Tribunal Federal</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já teve oportunidade de decidir que:</w:t>
      </w: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D6927" w:rsidRPr="004C6DDA" w:rsidRDefault="000D6927" w:rsidP="00024172">
      <w:pPr>
        <w:pStyle w:val="Corpodetexto3"/>
        <w:ind w:left="2835"/>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“se há alegação de que o agente do crime de tóxico é viciado, é de ser ele submetido a exame especializado para que se verifique ser isso verdadeiro. Anulação da sentença, em </w:t>
      </w:r>
      <w:r w:rsidR="00024172" w:rsidRPr="004C6DDA">
        <w:rPr>
          <w:rFonts w:ascii="Book Antiqua" w:hAnsi="Book Antiqua"/>
          <w:i/>
          <w:sz w:val="24"/>
          <w:szCs w:val="24"/>
          <w14:shadow w14:blurRad="50800" w14:dist="38100" w14:dir="2700000" w14:sx="100000" w14:sy="100000" w14:kx="0" w14:ky="0" w14:algn="tl">
            <w14:srgbClr w14:val="000000">
              <w14:alpha w14:val="90000"/>
            </w14:srgbClr>
          </w14:shadow>
        </w:rPr>
        <w:t>consequência</w:t>
      </w: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para que outra seja proferida </w:t>
      </w:r>
      <w:proofErr w:type="gramStart"/>
      <w:r w:rsidRPr="004C6DDA">
        <w:rPr>
          <w:rFonts w:ascii="Book Antiqua" w:hAnsi="Book Antiqua"/>
          <w:i/>
          <w:sz w:val="24"/>
          <w:szCs w:val="24"/>
          <w14:shadow w14:blurRad="50800" w14:dist="38100" w14:dir="2700000" w14:sx="100000" w14:sy="100000" w14:kx="0" w14:ky="0" w14:algn="tl">
            <w14:srgbClr w14:val="000000">
              <w14:alpha w14:val="90000"/>
            </w14:srgbClr>
          </w14:shadow>
        </w:rPr>
        <w:t>após</w:t>
      </w:r>
      <w:proofErr w:type="gramEnd"/>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dito exame” (RT 639/384).</w:t>
      </w: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Na mesma linha, A E. Corte do </w:t>
      </w:r>
      <w:r w:rsidRPr="000D2DB6">
        <w:rPr>
          <w:rFonts w:ascii="Book Antiqua" w:hAnsi="Book Antiqua"/>
          <w:sz w:val="24"/>
          <w:szCs w:val="24"/>
          <w:u w:val="single"/>
          <w14:shadow w14:blurRad="50800" w14:dist="38100" w14:dir="2700000" w14:sx="100000" w14:sy="100000" w14:kx="0" w14:ky="0" w14:algn="tl">
            <w14:srgbClr w14:val="000000">
              <w14:alpha w14:val="90000"/>
            </w14:srgbClr>
          </w14:shadow>
        </w:rPr>
        <w:t>STJ</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já salientou que:</w:t>
      </w:r>
    </w:p>
    <w:p w:rsidR="003502B0" w:rsidRPr="004C6DDA" w:rsidRDefault="003502B0" w:rsidP="003502B0">
      <w:pPr>
        <w:pStyle w:val="Corpodetexto3"/>
        <w:spacing w:line="360" w:lineRule="auto"/>
        <w:rPr>
          <w:rFonts w:ascii="Book Antiqua" w:hAnsi="Book Antiqua"/>
          <w:b w:val="0"/>
          <w:sz w:val="24"/>
          <w:szCs w:val="24"/>
          <w14:shadow w14:blurRad="50800" w14:dist="38100" w14:dir="2700000" w14:sx="100000" w14:sy="100000" w14:kx="0" w14:ky="0" w14:algn="tl">
            <w14:srgbClr w14:val="000000">
              <w14:alpha w14:val="90000"/>
            </w14:srgbClr>
          </w14:shadow>
        </w:rPr>
      </w:pPr>
    </w:p>
    <w:p w:rsidR="003502B0" w:rsidRPr="004C6DDA" w:rsidRDefault="003502B0" w:rsidP="00E44801">
      <w:pPr>
        <w:pStyle w:val="Corpodetexto3"/>
        <w:ind w:left="2835"/>
        <w:rPr>
          <w:rFonts w:ascii="Book Antiqua" w:hAnsi="Book Antiqua"/>
          <w:i/>
          <w:sz w:val="24"/>
          <w:szCs w:val="24"/>
          <w14:shadow w14:blurRad="50800" w14:dist="38100" w14:dir="2700000" w14:sx="100000" w14:sy="100000" w14:kx="0" w14:ky="0" w14:algn="tl">
            <w14:srgbClr w14:val="000000">
              <w14:alpha w14:val="90000"/>
            </w14:srgbClr>
          </w14:shadow>
        </w:rPr>
      </w:pPr>
      <w:proofErr w:type="gramStart"/>
      <w:r w:rsidRPr="004C6DDA">
        <w:rPr>
          <w:rFonts w:ascii="Book Antiqua" w:hAnsi="Book Antiqua"/>
          <w:i/>
          <w:sz w:val="24"/>
          <w:szCs w:val="24"/>
          <w14:shadow w14:blurRad="50800" w14:dist="38100" w14:dir="2700000" w14:sx="100000" w14:sy="100000" w14:kx="0" w14:ky="0" w14:algn="tl">
            <w14:srgbClr w14:val="000000">
              <w14:alpha w14:val="90000"/>
            </w14:srgbClr>
          </w14:shadow>
        </w:rPr>
        <w:t>“RECURSO ESPECIAL Nº 912.650 - SP (2007/0001920-0) RELATOR: MINISTRO OG FERNANDES RECORRENTE: MINISTÉRIO PÚBLICO DO ESTADO DE SÃO PAULO RECORRIDO: RODRIGO DIAS DOS SANTOS ADVOGADO: THOMAZ CORRÊA FARQUI - DEFENSOR PÚBLICO DECISÃO</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Vistos, etc.</w:t>
      </w:r>
      <w:proofErr w:type="gramEnd"/>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Adoto como relatório a parte expositiva do parecer ministerial, subscrito pela Subprocuradora Geral </w:t>
      </w:r>
      <w:r w:rsidR="00FF1F15">
        <w:rPr>
          <w:rFonts w:ascii="Book Antiqua" w:hAnsi="Book Antiqua"/>
          <w:b w:val="0"/>
          <w:i/>
          <w:sz w:val="24"/>
          <w:szCs w:val="24"/>
          <w14:shadow w14:blurRad="50800" w14:dist="38100" w14:dir="2700000" w14:sx="100000" w14:sy="100000" w14:kx="0" w14:ky="0" w14:algn="tl">
            <w14:srgbClr w14:val="000000">
              <w14:alpha w14:val="90000"/>
            </w14:srgbClr>
          </w14:shadow>
        </w:rPr>
        <w:t>XXXXXXXXXXX</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Aras: </w:t>
      </w:r>
      <w:r w:rsidR="00FF1F15">
        <w:rPr>
          <w:rFonts w:ascii="Book Antiqua" w:hAnsi="Book Antiqua"/>
          <w:b w:val="0"/>
          <w:i/>
          <w:sz w:val="24"/>
          <w:szCs w:val="24"/>
          <w14:shadow w14:blurRad="50800" w14:dist="38100" w14:dir="2700000" w14:sx="100000" w14:sy="100000" w14:kx="0" w14:ky="0" w14:algn="tl">
            <w14:srgbClr w14:val="000000">
              <w14:alpha w14:val="90000"/>
            </w14:srgbClr>
          </w14:shadow>
        </w:rPr>
        <w:t>XXXXXXX</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foi condenado pelo Juízo de Direito da Décima Segunda Vara Criminal do Foro Central da Comarca de São Paulo/SP, à pena de 03 (três) anos de reclusão, bem assim ao pagamento de 50 (cinquenta) dias-multa, pela prática do crime de tráfico ilícito de entorpecentes, previsto no art. 12, caput, da Lei nº 6.368/76 (fls. 144/148). Inconformada, a Defesa apelou para o Tribunal de Alçada Criminal do Estado de São Paulo e, noutra </w:t>
      </w:r>
      <w:proofErr w:type="spellStart"/>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alheta</w:t>
      </w:r>
      <w:proofErr w:type="spellEnd"/>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impetrou habeas corpus junto àquele mesmo Colegiado, buscando a realização do exame de </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lastRenderedPageBreak/>
        <w:t xml:space="preserve">dependência química do acusado e a substituição da sua pena privativa de liberdade por sanção restritiva de direitos (fls. 02/06). A Décima Segunda Câmara do Sexto Grupo da Seção Criminal do Tribunal de Justiça Paulista, à unanimidade de votos, concedeu o writ, para anular a decisão de Primeira Instância, a fim de que outra fosse proferida, após a realização do exame de dependência toxicológica. Fê-lo através do acórdão às fls. 156/159, do qual são extraídos os seguintes trechos: O paciente foi denunciado como incurso no art. 12, 'caput', da Lei 6.368/76 e, ao ser interrogado, afirmou-se viciado e disse destinar-se a consumo próprio a droga apreendida em seu poder. O relato recebeu a confirmação, na polícia e em juízo, da testemunha Ana Paula Santos Aguiar. A questão suscitada, não obstante de inegável relevância, foi ignorada durante toda a instrução. Aventada possível inimputabilidade ou </w:t>
      </w:r>
      <w:proofErr w:type="spellStart"/>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semi-imputabilidade</w:t>
      </w:r>
      <w:proofErr w:type="spellEnd"/>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do réu, circunstâncias relevantes com provável repercussão em seu favor, isentando-o de pena ou reduzindo-a significativamente, o Magistrado, sem dissipar a dúvida por intermédio do incidente respectivo, não poderia sentenciar o feito, sob pena de nulidade da decisão, até porque apenas a realização do competente exame médico seria hábil para resolver a matéria, não sendo possível substituí-lo por qualquer outro elemento de convicção. Nenhum prejuízo traria à instrução a instauração do incidente correspondente. Ao contrário, maior segurança disporia o Juiz para apreciar o caso, sempre na busca da verdade real. Manifesto, portanto, o cerceamento de defesa, impondo-se a anulação da </w:t>
      </w:r>
      <w:proofErr w:type="gramStart"/>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r.</w:t>
      </w:r>
      <w:proofErr w:type="gramEnd"/>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sentença, que, insista-se, não poderia ter sido prolatada sem que, ainda que de ofício, fosse instaurado o incidente de dependência toxicológica, pouco importando que não tenha havido pedido expresso da defesa. Nesse sentido, o E. Supremo Tribunal Federal já teve oportunidade de decidir que, 'se há alegação de que o agente do crime de tóxico é viciado, é de ser ele submetido a exame especializado para que se verifique ser isso verdadeiro. Anulação da sentença, em consequência, para que outra seja proferida </w:t>
      </w:r>
      <w:proofErr w:type="gramStart"/>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após</w:t>
      </w:r>
      <w:proofErr w:type="gramEnd"/>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dito exame' (RT 639/384). Na mesma linha, esta E. Corte salientou que, 'fazendo </w:t>
      </w:r>
      <w:proofErr w:type="gramStart"/>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o réu declaração</w:t>
      </w:r>
      <w:proofErr w:type="gramEnd"/>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de dependência a psicotrópico, imprescindível a realização do exame de verificação de dependência e imputabilidade, cujo resultado poderá, se positivo, isentá-lo de pena ou determinar sua redução, configurando a falta dessa perícia psiquiátrica cerceamento de defesa' (HC </w:t>
      </w:r>
      <w:r w:rsidR="00FF1F15">
        <w:rPr>
          <w:rFonts w:ascii="Book Antiqua" w:hAnsi="Book Antiqua"/>
          <w:b w:val="0"/>
          <w:i/>
          <w:sz w:val="24"/>
          <w:szCs w:val="24"/>
          <w14:shadow w14:blurRad="50800" w14:dist="38100" w14:dir="2700000" w14:sx="100000" w14:sy="100000" w14:kx="0" w14:ky="0" w14:algn="tl">
            <w14:srgbClr w14:val="000000">
              <w14:alpha w14:val="90000"/>
            </w14:srgbClr>
          </w14:shadow>
        </w:rPr>
        <w:t>000</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w:t>
      </w:r>
      <w:r w:rsidR="00FF1F15">
        <w:rPr>
          <w:rFonts w:ascii="Book Antiqua" w:hAnsi="Book Antiqua"/>
          <w:b w:val="0"/>
          <w:i/>
          <w:sz w:val="24"/>
          <w:szCs w:val="24"/>
          <w14:shadow w14:blurRad="50800" w14:dist="38100" w14:dir="2700000" w14:sx="100000" w14:sy="100000" w14:kx="0" w14:ky="0" w14:algn="tl">
            <w14:srgbClr w14:val="000000">
              <w14:alpha w14:val="90000"/>
            </w14:srgbClr>
          </w14:shadow>
        </w:rPr>
        <w:t>000</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w:t>
      </w:r>
      <w:r w:rsidR="00FF1F15">
        <w:rPr>
          <w:rFonts w:ascii="Book Antiqua" w:hAnsi="Book Antiqua"/>
          <w:b w:val="0"/>
          <w:i/>
          <w:sz w:val="24"/>
          <w:szCs w:val="24"/>
          <w14:shadow w14:blurRad="50800" w14:dist="38100" w14:dir="2700000" w14:sx="100000" w14:sy="100000" w14:kx="0" w14:ky="0" w14:algn="tl">
            <w14:srgbClr w14:val="000000">
              <w14:alpha w14:val="90000"/>
            </w14:srgbClr>
          </w14:shadow>
        </w:rPr>
        <w:t>0</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w:t>
      </w:r>
      <w:r w:rsidR="00FF1F15">
        <w:rPr>
          <w:rFonts w:ascii="Book Antiqua" w:hAnsi="Book Antiqua"/>
          <w:b w:val="0"/>
          <w:i/>
          <w:sz w:val="24"/>
          <w:szCs w:val="24"/>
          <w14:shadow w14:blurRad="50800" w14:dist="38100" w14:dir="2700000" w14:sx="100000" w14:sy="100000" w14:kx="0" w14:ky="0" w14:algn="tl">
            <w14:srgbClr w14:val="000000">
              <w14:alpha w14:val="90000"/>
            </w14:srgbClr>
          </w14:shadow>
        </w:rPr>
        <w:t>0</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rel. Luiz Pantaleão, j. 20.12.93). Sem maior significado que se trate do delito capitulado no art. 12 da Lei 6.368/76, já que 'o exame de dependência toxicológica não se torna somente viável relativamente ao acusado de posse de entorpecente para uso próprio, pois a melhor interpretação do art. 19, parágrafo único, </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lastRenderedPageBreak/>
        <w:t xml:space="preserve">é que a perícia se estende também ao agente de tráfico, uma vez que, denunciado por portar substância entorpecente para consumo de terceiro, pode, em razão da dependência ou sob o efeito da droga, ser inteiramente incapaz de entender o caráter ilícito do fato ou de determinar-se de acordo com esse entendimento, ou ter reduzida essa capacidade de determinação' (TJSP, RT 777/586, Rel. Walter Guilherme). Por fim, tratando-se de matéria que deveria ter sido conhecida de ofício, não há que se falar que o decorrente excesso de prazo para a formação da culpa resulte de iniciativa da defesa. Impõe-se, assim, o relaxamento da custódia cautelar. Frente ao exposto, concede-se a ordem para anular a sentença, a fim de que outra seja proferida após a regular instauração de incidente de dependência toxicológica, prejudicado o exame da outra nulidade arguida. Expeça-se alvará de soltura clausulado em favor do paciente. (fls. 157/159). Bem por isso, agora, com esteio no art. 105, inciso III, alíneas a e c, da Carta da Republica, o Ministério Público do Estado de São Paulo interpõe o presente recurso especial, apontando divergência pretoriana entre o acórdão proferido pelo Pretório Bandeirante e julgado da Quinta Turma desse Colendo Superior Tribunal de Justiça, na medida em que a Corte Estadual considerou a imprescindibilidade de se submeter o acusado a exame de dependência toxicológica, para a caracterização do delito de tráfico ilícito de entorpecentes (fls. 164/179). Assim, requer o Parquet Paulista o provimento do presente recurso especial, para que seja restabelecida a sentença prolatada pelo Juízo de Direito da Décima Segunda Vara Criminal do Foro Central da Comarca de São Paulo/SP. O Vice-Presidente da Corte de Justiça Estadual admitiu, parcialmente, o apelo especial, consoante se vê às fls. 210/211. Ao final de sua manifestação, o Ministério Público Federal opinou pelo provimento do recurso. Decido. Consoante informação obtida do sítio oficial do Tribunal de origem na internet, sobreveio nova sentença condenatória na ação penal aqui tratada, sendo o recorrido condenado </w:t>
      </w:r>
      <w:proofErr w:type="gramStart"/>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à</w:t>
      </w:r>
      <w:proofErr w:type="gramEnd"/>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idênticas penas de 3 (três) anos de reclusão e pagamento de 50 (cinquenta) dias-multa. Extrai-se, ainda, que a defesa interpôs recurso de apelação, tendo o Tribunal de origem dado parcial provimento ao apelo para, aplicando a causa de diminuição da pena prevista no art.3333§§ 4ºº, da Lei </w:t>
      </w:r>
      <w:proofErr w:type="gramStart"/>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nº11.</w:t>
      </w:r>
      <w:proofErr w:type="gramEnd"/>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34333/06, reduzir a reprimenda a 1 (um) ano de reclusão e 16(dezesseis) dias-multa, declarando-se, na ocasião, extinta a pena pelo seu integral cumprimento. O referido acórdão transitou em julgado para o Ministério Público em 9/12/2009 e para o réu em 19/1/2010. Com isso, fica esvaziado o objeto do presente apelo extremo. Desse modo, nos termos do art. 3444, XI, do Regimento Interno </w:t>
      </w:r>
      <w:r w:rsidR="00E44801" w:rsidRPr="004C6DDA">
        <w:rPr>
          <w:rFonts w:ascii="Book Antiqua" w:hAnsi="Book Antiqua"/>
          <w:b w:val="0"/>
          <w:i/>
          <w:sz w:val="24"/>
          <w:szCs w:val="24"/>
          <w14:shadow w14:blurRad="50800" w14:dist="38100" w14:dir="2700000" w14:sx="100000" w14:sy="100000" w14:kx="0" w14:ky="0" w14:algn="tl">
            <w14:srgbClr w14:val="000000">
              <w14:alpha w14:val="90000"/>
            </w14:srgbClr>
          </w14:shadow>
        </w:rPr>
        <w:t>do Superior</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Tribunal de Justiça, JULGO </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lastRenderedPageBreak/>
        <w:t xml:space="preserve">PREJUDICADO este recurso especial. </w:t>
      </w:r>
      <w:proofErr w:type="gramStart"/>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Publique-se e intimem-se.</w:t>
      </w:r>
      <w:r w:rsidR="00E44801" w:rsidRPr="004C6DDA">
        <w:rPr>
          <w:rFonts w:ascii="Book Antiqua" w:hAnsi="Book Antiqua"/>
          <w:b w:val="0"/>
          <w:i/>
          <w:sz w:val="24"/>
          <w:szCs w:val="24"/>
          <w14:shadow w14:blurRad="50800" w14:dist="38100" w14:dir="2700000" w14:sx="100000" w14:sy="100000" w14:kx="0" w14:ky="0" w14:algn="tl">
            <w14:srgbClr w14:val="000000">
              <w14:alpha w14:val="90000"/>
            </w14:srgbClr>
          </w14:shadow>
        </w:rPr>
        <w:t>”</w:t>
      </w:r>
      <w:proofErr w:type="gramEnd"/>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Brasília (DF), 22 de fevereiro de 2011. MINISTRO OG</w:t>
      </w:r>
      <w:r w:rsidR="00E44801"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FERNANDES Relator</w:t>
      </w:r>
      <w:r w:rsidR="00E44801"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w:t>
      </w: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(STJ - </w:t>
      </w:r>
      <w:proofErr w:type="spellStart"/>
      <w:r w:rsidRPr="004C6DDA">
        <w:rPr>
          <w:rFonts w:ascii="Book Antiqua" w:hAnsi="Book Antiqua"/>
          <w:i/>
          <w:sz w:val="24"/>
          <w:szCs w:val="24"/>
          <w14:shadow w14:blurRad="50800" w14:dist="38100" w14:dir="2700000" w14:sx="100000" w14:sy="100000" w14:kx="0" w14:ky="0" w14:algn="tl">
            <w14:srgbClr w14:val="000000">
              <w14:alpha w14:val="90000"/>
            </w14:srgbClr>
          </w14:shadow>
        </w:rPr>
        <w:t>REsp</w:t>
      </w:r>
      <w:proofErr w:type="spellEnd"/>
      <w:r w:rsidRPr="004C6DDA">
        <w:rPr>
          <w:rFonts w:ascii="Book Antiqua" w:hAnsi="Book Antiqua"/>
          <w:i/>
          <w:sz w:val="24"/>
          <w:szCs w:val="24"/>
          <w14:shadow w14:blurRad="50800" w14:dist="38100" w14:dir="2700000" w14:sx="100000" w14:sy="100000" w14:kx="0" w14:ky="0" w14:algn="tl">
            <w14:srgbClr w14:val="000000">
              <w14:alpha w14:val="90000"/>
            </w14:srgbClr>
          </w14:shadow>
        </w:rPr>
        <w:t>: 912650, Relator: Ministro OG FERNANDES, Data de Publicação: DJ</w:t>
      </w:r>
      <w:r w:rsidR="00E44801"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w:t>
      </w:r>
      <w:r w:rsidRPr="004C6DDA">
        <w:rPr>
          <w:rFonts w:ascii="Book Antiqua" w:hAnsi="Book Antiqua"/>
          <w:i/>
          <w:sz w:val="24"/>
          <w:szCs w:val="24"/>
          <w14:shadow w14:blurRad="50800" w14:dist="38100" w14:dir="2700000" w14:sx="100000" w14:sy="100000" w14:kx="0" w14:ky="0" w14:algn="tl">
            <w14:srgbClr w14:val="000000">
              <w14:alpha w14:val="90000"/>
            </w14:srgbClr>
          </w14:shadow>
        </w:rPr>
        <w:t>24/02/2011)</w:t>
      </w: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D6927" w:rsidRPr="00D76A87" w:rsidRDefault="000D6927" w:rsidP="000D6927">
      <w:pPr>
        <w:pStyle w:val="Corpodetexto3"/>
        <w:spacing w:line="360" w:lineRule="auto"/>
        <w:ind w:firstLine="2835"/>
        <w:rPr>
          <w:rFonts w:ascii="Book Antiqua" w:hAnsi="Book Antiqua"/>
          <w:sz w:val="24"/>
          <w:szCs w:val="24"/>
          <w:u w:val="single"/>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Verifica se, portanto, que a confissão do acusado revela concordância com outros elementos de convicção e, por isso, dispõe de valor probante, de acordo com o art. </w:t>
      </w:r>
      <w:r w:rsidR="00024172"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197 do Código de Processo Penal, alegando que é </w:t>
      </w:r>
      <w:r w:rsidR="00024172" w:rsidRPr="00D76A87">
        <w:rPr>
          <w:rFonts w:ascii="Book Antiqua" w:hAnsi="Book Antiqua"/>
          <w:sz w:val="24"/>
          <w:szCs w:val="24"/>
          <w:u w:val="single"/>
          <w14:shadow w14:blurRad="50800" w14:dist="38100" w14:dir="2700000" w14:sx="100000" w14:sy="100000" w14:kx="0" w14:ky="0" w14:algn="tl">
            <w14:srgbClr w14:val="000000">
              <w14:alpha w14:val="90000"/>
            </w14:srgbClr>
          </w14:shadow>
        </w:rPr>
        <w:t>usuário de entorpecente e que não comercializa</w:t>
      </w:r>
      <w:r w:rsidR="003D6178" w:rsidRPr="00D76A87">
        <w:rPr>
          <w:rFonts w:ascii="Book Antiqua" w:hAnsi="Book Antiqua"/>
          <w:sz w:val="24"/>
          <w:szCs w:val="24"/>
          <w:u w:val="single"/>
          <w14:shadow w14:blurRad="50800" w14:dist="38100" w14:dir="2700000" w14:sx="100000" w14:sy="100000" w14:kx="0" w14:ky="0" w14:algn="tl">
            <w14:srgbClr w14:val="000000">
              <w14:alpha w14:val="90000"/>
            </w14:srgbClr>
          </w14:shadow>
        </w:rPr>
        <w:t>v</w:t>
      </w:r>
      <w:r w:rsidR="00024172" w:rsidRPr="00D76A87">
        <w:rPr>
          <w:rFonts w:ascii="Book Antiqua" w:hAnsi="Book Antiqua"/>
          <w:sz w:val="24"/>
          <w:szCs w:val="24"/>
          <w:u w:val="single"/>
          <w14:shadow w14:blurRad="50800" w14:dist="38100" w14:dir="2700000" w14:sx="100000" w14:sy="100000" w14:kx="0" w14:ky="0" w14:algn="tl">
            <w14:srgbClr w14:val="000000">
              <w14:alpha w14:val="90000"/>
            </w14:srgbClr>
          </w14:shadow>
        </w:rPr>
        <w:t>a de maneira alguma.</w:t>
      </w:r>
    </w:p>
    <w:p w:rsidR="000D6927" w:rsidRPr="004C6DDA" w:rsidRDefault="000D6927"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D6927" w:rsidRPr="004C6DDA" w:rsidRDefault="00024172" w:rsidP="000D6927">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Necessário</w:t>
      </w:r>
      <w:r w:rsidR="000D6927"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será a realização de exame de dependência toxicológica para comprovar a confissão de dependência do réu.</w:t>
      </w:r>
    </w:p>
    <w:p w:rsidR="000D6927" w:rsidRPr="004C6DDA" w:rsidRDefault="000D6927" w:rsidP="000D6927">
      <w:pPr>
        <w:pStyle w:val="Corpodetexto3"/>
        <w:spacing w:line="360" w:lineRule="auto"/>
        <w:rPr>
          <w:rFonts w:ascii="Book Antiqua" w:hAnsi="Book Antiqua"/>
          <w:sz w:val="24"/>
          <w:szCs w:val="24"/>
          <w14:shadow w14:blurRad="50800" w14:dist="38100" w14:dir="2700000" w14:sx="100000" w14:sy="100000" w14:kx="0" w14:ky="0" w14:algn="tl">
            <w14:srgbClr w14:val="000000">
              <w14:alpha w14:val="90000"/>
            </w14:srgbClr>
          </w14:shadow>
        </w:rPr>
      </w:pPr>
    </w:p>
    <w:p w:rsidR="000D6927" w:rsidRPr="004C6DDA" w:rsidRDefault="00C977BE" w:rsidP="000D6927">
      <w:pPr>
        <w:pStyle w:val="Corpodetexto3"/>
        <w:spacing w:line="360" w:lineRule="auto"/>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sz w:val="24"/>
          <w:szCs w:val="24"/>
          <w14:shadow w14:blurRad="50800" w14:dist="38100" w14:dir="2700000" w14:sx="100000" w14:sy="100000" w14:kx="0" w14:ky="0" w14:algn="tl">
            <w14:srgbClr w14:val="000000">
              <w14:alpha w14:val="90000"/>
            </w14:srgbClr>
          </w14:shadow>
        </w:rPr>
        <w:t>DA IMPUTAÇÃO A PRATICA DO CRIME DO ART. 33 DA LEI 11.343/06</w:t>
      </w:r>
    </w:p>
    <w:p w:rsidR="00474AE0" w:rsidRPr="004C6DDA" w:rsidRDefault="00474AE0" w:rsidP="00E91B6E">
      <w:pPr>
        <w:pStyle w:val="Corpodetexto3"/>
        <w:spacing w:line="360" w:lineRule="auto"/>
        <w:ind w:firstLine="1704"/>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Em relação </w:t>
      </w:r>
      <w:proofErr w:type="gramStart"/>
      <w:r w:rsidRPr="004C6DDA">
        <w:rPr>
          <w:rFonts w:ascii="Book Antiqua" w:hAnsi="Book Antiqua"/>
          <w:b w:val="0"/>
          <w:sz w:val="24"/>
          <w:szCs w:val="24"/>
          <w14:shadow w14:blurRad="50800" w14:dist="38100" w14:dir="2700000" w14:sx="100000" w14:sy="100000" w14:kx="0" w14:ky="0" w14:algn="tl">
            <w14:srgbClr w14:val="000000">
              <w14:alpha w14:val="90000"/>
            </w14:srgbClr>
          </w14:shadow>
        </w:rPr>
        <w:t>a</w:t>
      </w:r>
      <w:proofErr w:type="gramEnd"/>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imputação pela prática do crime do crime previsto no art. 33 da Lei nº 11.343/06, verifica-se que o indispensável juízo de certeza, necessário para um decreto condenatório, não se encontra presente, motivo pelo qual a sua </w:t>
      </w:r>
      <w:r w:rsidRPr="004C6DDA">
        <w:rPr>
          <w:rFonts w:ascii="Book Antiqua" w:hAnsi="Book Antiqua"/>
          <w:sz w:val="24"/>
          <w:szCs w:val="24"/>
          <w14:shadow w14:blurRad="50800" w14:dist="38100" w14:dir="2700000" w14:sx="100000" w14:sy="100000" w14:kx="0" w14:ky="0" w14:algn="tl">
            <w14:srgbClr w14:val="000000">
              <w14:alpha w14:val="90000"/>
            </w14:srgbClr>
          </w14:shadow>
        </w:rPr>
        <w:t>absolvição é medida de rigor importância.</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Em primeiro lugar, o Boletim de Ocorrência, informa que a prisão foi realizada na Rua XXXXXXXXXX, nº, XXXXXXXXXXX, ou seja, na residência do acusado, como também afirmou como sendo a residência do acusado, o local de venda de drogas.</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No tocante à autoria, esta </w:t>
      </w:r>
      <w:r w:rsidRPr="004C6DDA">
        <w:rPr>
          <w:rFonts w:ascii="Book Antiqua" w:hAnsi="Book Antiqua"/>
          <w:sz w:val="24"/>
          <w:szCs w:val="24"/>
          <w14:shadow w14:blurRad="50800" w14:dist="38100" w14:dir="2700000" w14:sx="100000" w14:sy="100000" w14:kx="0" w14:ky="0" w14:algn="tl">
            <w14:srgbClr w14:val="000000">
              <w14:alpha w14:val="90000"/>
            </w14:srgbClr>
          </w14:shadow>
        </w:rPr>
        <w:t>não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restou devidamente comprovada, que haja vista o indiciado não ter sido pego em atividades de traficância, o que ocorreu foi tão somente a busca e apreensão em sua residência e ali </w:t>
      </w:r>
      <w:r w:rsidR="00D76A87" w:rsidRPr="004C6DDA">
        <w:rPr>
          <w:rFonts w:ascii="Book Antiqua" w:hAnsi="Book Antiqua"/>
          <w:b w:val="0"/>
          <w:sz w:val="24"/>
          <w:szCs w:val="24"/>
          <w14:shadow w14:blurRad="50800" w14:dist="38100" w14:dir="2700000" w14:sx="100000" w14:sy="100000" w14:kx="0" w14:ky="0" w14:algn="tl">
            <w14:srgbClr w14:val="000000">
              <w14:alpha w14:val="90000"/>
            </w14:srgbClr>
          </w14:shadow>
        </w:rPr>
        <w:t>foram</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D76A87"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localizadas algumas pequenas porções de entorpecentes que o acusado utilizava para </w:t>
      </w:r>
      <w:r w:rsidR="00D76A87" w:rsidRPr="00D76A87">
        <w:rPr>
          <w:rFonts w:ascii="Book Antiqua" w:hAnsi="Book Antiqua"/>
          <w:b w:val="0"/>
          <w:sz w:val="24"/>
          <w:szCs w:val="24"/>
          <w:u w:val="single"/>
          <w14:shadow w14:blurRad="50800" w14:dist="38100" w14:dir="2700000" w14:sx="100000" w14:sy="100000" w14:kx="0" w14:ky="0" w14:algn="tl">
            <w14:srgbClr w14:val="000000">
              <w14:alpha w14:val="90000"/>
            </w14:srgbClr>
          </w14:shadow>
        </w:rPr>
        <w:t>sustentar</w:t>
      </w:r>
      <w:r w:rsidRPr="00D76A87">
        <w:rPr>
          <w:rFonts w:ascii="Book Antiqua" w:hAnsi="Book Antiqua"/>
          <w:b w:val="0"/>
          <w:sz w:val="24"/>
          <w:szCs w:val="24"/>
          <w:u w:val="single"/>
          <w14:shadow w14:blurRad="50800" w14:dist="38100" w14:dir="2700000" w14:sx="100000" w14:sy="100000" w14:kx="0" w14:ky="0" w14:algn="tl">
            <w14:srgbClr w14:val="000000">
              <w14:alpha w14:val="90000"/>
            </w14:srgbClr>
          </w14:shadow>
        </w:rPr>
        <w:t xml:space="preserve"> o seu vício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D76A87" w:rsidRDefault="00C977BE" w:rsidP="00C977BE">
      <w:pPr>
        <w:pStyle w:val="Corpodetexto3"/>
        <w:spacing w:line="360" w:lineRule="auto"/>
        <w:ind w:firstLine="2835"/>
        <w:rPr>
          <w:rFonts w:ascii="Book Antiqua" w:hAnsi="Book Antiqua"/>
          <w:sz w:val="24"/>
          <w:szCs w:val="24"/>
          <w14:shadow w14:blurRad="50800" w14:dist="38100" w14:dir="2700000" w14:sx="100000" w14:sy="100000" w14:kx="0" w14:ky="0" w14:algn="tl">
            <w14:srgbClr w14:val="000000">
              <w14:alpha w14:val="90000"/>
            </w14:srgbClr>
          </w14:shadow>
        </w:rPr>
      </w:pPr>
      <w:r w:rsidRPr="00D76A87">
        <w:rPr>
          <w:rFonts w:ascii="Book Antiqua" w:hAnsi="Book Antiqua"/>
          <w:sz w:val="24"/>
          <w:szCs w:val="24"/>
          <w14:shadow w14:blurRad="50800" w14:dist="38100" w14:dir="2700000" w14:sx="100000" w14:sy="100000" w14:kx="0" w14:ky="0" w14:algn="tl">
            <w14:srgbClr w14:val="000000">
              <w14:alpha w14:val="90000"/>
            </w14:srgbClr>
          </w14:shadow>
        </w:rPr>
        <w:t>O acusado foi uníssono em seu depoimento prestado na delegacia de polícia</w:t>
      </w:r>
      <w:r w:rsidR="00122A9A" w:rsidRPr="00D76A87">
        <w:rPr>
          <w:rFonts w:ascii="Book Antiqua" w:hAnsi="Book Antiqua"/>
          <w:sz w:val="24"/>
          <w:szCs w:val="24"/>
          <w14:shadow w14:blurRad="50800" w14:dist="38100" w14:dir="2700000" w14:sx="100000" w14:sy="100000" w14:kx="0" w14:ky="0" w14:algn="tl">
            <w14:srgbClr w14:val="000000">
              <w14:alpha w14:val="90000"/>
            </w14:srgbClr>
          </w14:shadow>
        </w:rPr>
        <w:t xml:space="preserve"> (assim como as outras duas testemunhas)</w:t>
      </w:r>
      <w:r w:rsidRPr="00D76A87">
        <w:rPr>
          <w:rFonts w:ascii="Book Antiqua" w:hAnsi="Book Antiqua"/>
          <w:sz w:val="24"/>
          <w:szCs w:val="24"/>
          <w14:shadow w14:blurRad="50800" w14:dist="38100" w14:dir="2700000" w14:sx="100000" w14:sy="100000" w14:kx="0" w14:ky="0" w14:algn="tl">
            <w14:srgbClr w14:val="000000">
              <w14:alpha w14:val="90000"/>
            </w14:srgbClr>
          </w14:shadow>
        </w:rPr>
        <w:t>, relatando que é usuário de drogas e que nunca e não tinha nenhum interesse em comercialização.</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Na residência, não foi encontrado qualquer outro tipo objeto que evidenciasse o </w:t>
      </w:r>
      <w:r w:rsidR="00D76A87">
        <w:rPr>
          <w:rFonts w:ascii="Book Antiqua" w:hAnsi="Book Antiqua"/>
          <w:b w:val="0"/>
          <w:sz w:val="24"/>
          <w:szCs w:val="24"/>
          <w14:shadow w14:blurRad="50800" w14:dist="38100" w14:dir="2700000" w14:sx="100000" w14:sy="100000" w14:kx="0" w14:ky="0" w14:algn="tl">
            <w14:srgbClr w14:val="000000">
              <w14:alpha w14:val="90000"/>
            </w14:srgbClr>
          </w14:shadow>
        </w:rPr>
        <w:t>trafego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de entorpecentes, tão pouco que evidenciasse a traficância e sim </w:t>
      </w:r>
      <w:proofErr w:type="gramStart"/>
      <w:r w:rsidRPr="004C6DDA">
        <w:rPr>
          <w:rFonts w:ascii="Book Antiqua" w:hAnsi="Book Antiqua"/>
          <w:b w:val="0"/>
          <w:sz w:val="24"/>
          <w:szCs w:val="24"/>
          <w14:shadow w14:blurRad="50800" w14:dist="38100" w14:dir="2700000" w14:sx="100000" w14:sy="100000" w14:kx="0" w14:ky="0" w14:algn="tl">
            <w14:srgbClr w14:val="000000">
              <w14:alpha w14:val="90000"/>
            </w14:srgbClr>
          </w14:shadow>
        </w:rPr>
        <w:t>foi</w:t>
      </w:r>
      <w:proofErr w:type="gramEnd"/>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encontrada pequenas porções.</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0D2DB6">
        <w:rPr>
          <w:rFonts w:ascii="Book Antiqua" w:hAnsi="Book Antiqua"/>
          <w:sz w:val="24"/>
          <w:szCs w:val="24"/>
          <w14:shadow w14:blurRad="50800" w14:dist="38100" w14:dir="2700000" w14:sx="100000" w14:sy="100000" w14:kx="0" w14:ky="0" w14:algn="tl">
            <w14:srgbClr w14:val="000000">
              <w14:alpha w14:val="90000"/>
            </w14:srgbClr>
          </w14:shadow>
        </w:rPr>
        <w:t>Vicente Greco Filho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Pr="000D2DB6">
        <w:rPr>
          <w:rFonts w:ascii="Book Antiqua" w:hAnsi="Book Antiqua"/>
          <w:b w:val="0"/>
          <w:sz w:val="24"/>
          <w:szCs w:val="24"/>
          <w:u w:val="single"/>
          <w14:shadow w14:blurRad="50800" w14:dist="38100" w14:dir="2700000" w14:sx="100000" w14:sy="100000" w14:kx="0" w14:ky="0" w14:algn="tl">
            <w14:srgbClr w14:val="000000">
              <w14:alpha w14:val="90000"/>
            </w14:srgbClr>
          </w14:shadow>
        </w:rPr>
        <w:t>Tóxicos. 14ª edição. São Paulo</w:t>
      </w:r>
      <w:proofErr w:type="gramStart"/>
      <w:r w:rsidRPr="000D2DB6">
        <w:rPr>
          <w:rFonts w:ascii="Book Antiqua" w:hAnsi="Book Antiqua"/>
          <w:b w:val="0"/>
          <w:sz w:val="24"/>
          <w:szCs w:val="24"/>
          <w:u w:val="single"/>
          <w14:shadow w14:blurRad="50800" w14:dist="38100" w14:dir="2700000" w14:sx="100000" w14:sy="100000" w14:kx="0" w14:ky="0" w14:algn="tl">
            <w14:srgbClr w14:val="000000">
              <w14:alpha w14:val="90000"/>
            </w14:srgbClr>
          </w14:shadow>
        </w:rPr>
        <w:t>, Saraiva</w:t>
      </w:r>
      <w:proofErr w:type="gramEnd"/>
      <w:r w:rsidRPr="000D2DB6">
        <w:rPr>
          <w:rFonts w:ascii="Book Antiqua" w:hAnsi="Book Antiqua"/>
          <w:b w:val="0"/>
          <w:sz w:val="24"/>
          <w:szCs w:val="24"/>
          <w:u w:val="single"/>
          <w14:shadow w14:blurRad="50800" w14:dist="38100" w14:dir="2700000" w14:sx="100000" w14:sy="100000" w14:kx="0" w14:ky="0" w14:algn="tl">
            <w14:srgbClr w14:val="000000">
              <w14:alpha w14:val="90000"/>
            </w14:srgbClr>
          </w14:shadow>
        </w:rPr>
        <w:t>, 2011. P. 155</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com toda a acuidade que lhe é peculiar, assinalada que:</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D76A87" w:rsidRDefault="00C977BE" w:rsidP="00C977BE">
      <w:pPr>
        <w:pStyle w:val="Corpodetexto3"/>
        <w:ind w:left="2835"/>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Os aspectos subjetivos de uma conduta, porém, só podem ser aferidos por circunstâncias objetivas, que o artigo enumera com a finalidade de orientação do juiz. </w:t>
      </w:r>
    </w:p>
    <w:p w:rsidR="00D76A87" w:rsidRDefault="00D76A87" w:rsidP="00C977BE">
      <w:pPr>
        <w:pStyle w:val="Corpodetexto3"/>
        <w:ind w:left="2835"/>
        <w:rPr>
          <w:rFonts w:ascii="Book Antiqua" w:hAnsi="Book Antiqua"/>
          <w:i/>
          <w:sz w:val="24"/>
          <w:szCs w:val="24"/>
          <w14:shadow w14:blurRad="50800" w14:dist="38100" w14:dir="2700000" w14:sx="100000" w14:sy="100000" w14:kx="0" w14:ky="0" w14:algn="tl">
            <w14:srgbClr w14:val="000000">
              <w14:alpha w14:val="90000"/>
            </w14:srgbClr>
          </w14:shadow>
        </w:rPr>
      </w:pPr>
    </w:p>
    <w:p w:rsidR="00D76A87" w:rsidRDefault="00C977BE" w:rsidP="00C977BE">
      <w:pPr>
        <w:pStyle w:val="Corpodetexto3"/>
        <w:ind w:left="2835"/>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Na verdade, o dispositivo nada acrescenta, mas tem uma intenção que o justifica, qual seja, a de chamar a atenção do magistrado para que aprecie todas as circunstâncias do crime e não apenas a quantidade da droga apreendida, critério simplista e único considerado na vigência do art. 281 do Código Penal antes do Decreto-Lei. </w:t>
      </w:r>
    </w:p>
    <w:p w:rsidR="00D76A87" w:rsidRDefault="00D76A87" w:rsidP="00C977BE">
      <w:pPr>
        <w:pStyle w:val="Corpodetexto3"/>
        <w:ind w:left="2835"/>
        <w:rPr>
          <w:rFonts w:ascii="Book Antiqua" w:hAnsi="Book Antiqua"/>
          <w:i/>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ind w:left="2835"/>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A quantidade da droga, não se nega, é fator importante, mas não pode ser exclusivo, devendo, pois, o juiz apreciar as demais circunstâncias que envolvem o delito, tais como o local e as condições em que se desenvolveu a ação criminosa, as circunstâncias da prisão, bem como a conduta e os antecedentes do agente. (Grifado)</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lastRenderedPageBreak/>
        <w:t xml:space="preserve">A abordagem policial ocorreu em razão de patrulhamento de rotina, </w:t>
      </w:r>
      <w:r w:rsidR="00F3041C" w:rsidRPr="004C6DDA">
        <w:rPr>
          <w:rFonts w:ascii="Book Antiqua" w:hAnsi="Book Antiqua"/>
          <w:b w:val="0"/>
          <w:sz w:val="24"/>
          <w:szCs w:val="24"/>
          <w14:shadow w14:blurRad="50800" w14:dist="38100" w14:dir="2700000" w14:sx="100000" w14:sy="100000" w14:kx="0" w14:ky="0" w14:algn="tl">
            <w14:srgbClr w14:val="000000">
              <w14:alpha w14:val="90000"/>
            </w14:srgbClr>
          </w14:shadow>
        </w:rPr>
        <w:t>que deferiu a devida atividade militar para apuração de eventuais crimes nesta cidade.</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A fazer-se peculiar presunção de veracidade poderíamos caminhar em sentido perigoso, de afastamento dos princípios constitucionais da presunção de inocência, do contraditório e da ampla defesa.</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F3041C"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Houve apreensão de uma pequena quantidade de droga, muito </w:t>
      </w:r>
      <w:r w:rsidRPr="00D76A87">
        <w:rPr>
          <w:rFonts w:ascii="Book Antiqua" w:hAnsi="Book Antiqua"/>
          <w:b w:val="0"/>
          <w:sz w:val="24"/>
          <w:szCs w:val="24"/>
          <w:u w:val="single"/>
          <w14:shadow w14:blurRad="50800" w14:dist="38100" w14:dir="2700000" w14:sx="100000" w14:sy="100000" w14:kx="0" w14:ky="0" w14:algn="tl">
            <w14:srgbClr w14:val="000000">
              <w14:alpha w14:val="90000"/>
            </w14:srgbClr>
          </w14:shadow>
        </w:rPr>
        <w:t xml:space="preserve">mais a indicar uso do que </w:t>
      </w:r>
      <w:r w:rsidR="00122A9A" w:rsidRPr="00D76A87">
        <w:rPr>
          <w:rFonts w:ascii="Book Antiqua" w:hAnsi="Book Antiqua"/>
          <w:b w:val="0"/>
          <w:sz w:val="24"/>
          <w:szCs w:val="24"/>
          <w:u w:val="single"/>
          <w14:shadow w14:blurRad="50800" w14:dist="38100" w14:dir="2700000" w14:sx="100000" w14:sy="100000" w14:kx="0" w14:ky="0" w14:algn="tl">
            <w14:srgbClr w14:val="000000">
              <w14:alpha w14:val="90000"/>
            </w14:srgbClr>
          </w14:shadow>
        </w:rPr>
        <w:t xml:space="preserve">o </w:t>
      </w:r>
      <w:r w:rsidRPr="00D76A87">
        <w:rPr>
          <w:rFonts w:ascii="Book Antiqua" w:hAnsi="Book Antiqua"/>
          <w:b w:val="0"/>
          <w:sz w:val="24"/>
          <w:szCs w:val="24"/>
          <w:u w:val="single"/>
          <w14:shadow w14:blurRad="50800" w14:dist="38100" w14:dir="2700000" w14:sx="100000" w14:sy="100000" w14:kx="0" w14:ky="0" w14:algn="tl">
            <w14:srgbClr w14:val="000000">
              <w14:alpha w14:val="90000"/>
            </w14:srgbClr>
          </w14:shadow>
        </w:rPr>
        <w:t>tráfico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É sabido que a quantidade por si só (pouco ou não) não define o delito, mas aponta caminhos.</w:t>
      </w:r>
    </w:p>
    <w:p w:rsidR="00F3041C" w:rsidRPr="004C6DDA" w:rsidRDefault="00F3041C"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Não bastasse a questão da quantidade, que é pouca, temos que nenhum outro elemento apont</w:t>
      </w:r>
      <w:r w:rsidR="00B10AA3"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a o tráfico. Houve uma busca no estabelecimento </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do </w:t>
      </w:r>
      <w:r w:rsidR="00F3041C" w:rsidRPr="004C6DDA">
        <w:rPr>
          <w:rFonts w:ascii="Book Antiqua" w:hAnsi="Book Antiqua"/>
          <w:b w:val="0"/>
          <w:sz w:val="24"/>
          <w:szCs w:val="24"/>
          <w14:shadow w14:blurRad="50800" w14:dist="38100" w14:dir="2700000" w14:sx="100000" w14:sy="100000" w14:kx="0" w14:ky="0" w14:algn="tl">
            <w14:srgbClr w14:val="000000">
              <w14:alpha w14:val="90000"/>
            </w14:srgbClr>
          </w14:shadow>
        </w:rPr>
        <w:t>indiciado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e </w:t>
      </w:r>
      <w:r w:rsidRPr="00D76A87">
        <w:rPr>
          <w:rFonts w:ascii="Book Antiqua" w:hAnsi="Book Antiqua"/>
          <w:b w:val="0"/>
          <w:sz w:val="24"/>
          <w:szCs w:val="24"/>
          <w:u w:val="single"/>
          <w14:shadow w14:blurRad="50800" w14:dist="38100" w14:dir="2700000" w14:sx="100000" w14:sy="100000" w14:kx="0" w14:ky="0" w14:algn="tl">
            <w14:srgbClr w14:val="000000">
              <w14:alpha w14:val="90000"/>
            </w14:srgbClr>
          </w14:shadow>
        </w:rPr>
        <w:t>não encontraram nada e mais nenhum objeto que aponte o tráfico de drogas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Não foram apreendidas cadernetas, balanças, celulares, ou outros objetos, </w:t>
      </w:r>
      <w:r w:rsidR="00F3041C" w:rsidRPr="004C6DDA">
        <w:rPr>
          <w:rFonts w:ascii="Book Antiqua" w:hAnsi="Book Antiqua"/>
          <w:b w:val="0"/>
          <w:sz w:val="24"/>
          <w:szCs w:val="24"/>
          <w14:shadow w14:blurRad="50800" w14:dist="38100" w14:dir="2700000" w14:sx="100000" w14:sy="100000" w14:kx="0" w14:ky="0" w14:algn="tl">
            <w14:srgbClr w14:val="000000">
              <w14:alpha w14:val="90000"/>
            </w14:srgbClr>
          </w14:shadow>
        </w:rPr>
        <w:t>o que descaracteriza completamente o crime de tráfico de drogas.</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Totalmente incoerente e desconexo as alegações do </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parquet</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uma vez que conforme demonstrado e relatado pelos milicianos, </w:t>
      </w:r>
      <w:r w:rsidR="00FF1F15">
        <w:rPr>
          <w:rFonts w:ascii="Book Antiqua" w:hAnsi="Book Antiqua"/>
          <w:b w:val="0"/>
          <w:sz w:val="24"/>
          <w:szCs w:val="24"/>
          <w14:shadow w14:blurRad="50800" w14:dist="38100" w14:dir="2700000" w14:sx="100000" w14:sy="100000" w14:kx="0" w14:ky="0" w14:algn="tl">
            <w14:srgbClr w14:val="000000">
              <w14:alpha w14:val="90000"/>
            </w14:srgbClr>
          </w14:shadow>
        </w:rPr>
        <w:t>XXXXXX</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não foi flagrado vendendo drogas, não tentou fugir, ou escondeu entorpecentes, ou foram </w:t>
      </w:r>
      <w:r w:rsidR="00083A56" w:rsidRPr="004C6DDA">
        <w:rPr>
          <w:rFonts w:ascii="Book Antiqua" w:hAnsi="Book Antiqua"/>
          <w:b w:val="0"/>
          <w:sz w:val="24"/>
          <w:szCs w:val="24"/>
          <w14:shadow w14:blurRad="50800" w14:dist="38100" w14:dir="2700000" w14:sx="100000" w14:sy="100000" w14:kx="0" w14:ky="0" w14:algn="tl">
            <w14:srgbClr w14:val="000000">
              <w14:alpha w14:val="90000"/>
            </w14:srgbClr>
          </w14:shadow>
        </w:rPr>
        <w:t>encontrados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083A56" w:rsidRPr="004C6DDA">
        <w:rPr>
          <w:rFonts w:ascii="Book Antiqua" w:hAnsi="Book Antiqua"/>
          <w:b w:val="0"/>
          <w:sz w:val="24"/>
          <w:szCs w:val="24"/>
          <w14:shadow w14:blurRad="50800" w14:dist="38100" w14:dir="2700000" w14:sx="100000" w14:sy="100000" w14:kx="0" w14:ky="0" w14:algn="tl">
            <w14:srgbClr w14:val="000000">
              <w14:alpha w14:val="90000"/>
            </w14:srgbClr>
          </w14:shadow>
        </w:rPr>
        <w:t>apetrechos qu</w:t>
      </w:r>
      <w:r w:rsidR="00B10AA3" w:rsidRPr="004C6DDA">
        <w:rPr>
          <w:rFonts w:ascii="Book Antiqua" w:hAnsi="Book Antiqua"/>
          <w:b w:val="0"/>
          <w:sz w:val="24"/>
          <w:szCs w:val="24"/>
          <w14:shadow w14:blurRad="50800" w14:dist="38100" w14:dir="2700000" w14:sx="100000" w14:sy="100000" w14:kx="0" w14:ky="0" w14:algn="tl">
            <w14:srgbClr w14:val="000000">
              <w14:alpha w14:val="90000"/>
            </w14:srgbClr>
          </w14:shadow>
        </w:rPr>
        <w:t>e evidencia a traficância em sua residência ou em seu bar</w:t>
      </w:r>
      <w:r w:rsidR="00083A56" w:rsidRPr="004C6DDA">
        <w:rPr>
          <w:rFonts w:ascii="Book Antiqua" w:hAnsi="Book Antiqua"/>
          <w:b w:val="0"/>
          <w:sz w:val="24"/>
          <w:szCs w:val="24"/>
          <w14:shadow w14:blurRad="50800" w14:dist="38100" w14:dir="2700000" w14:sx="100000" w14:sy="100000" w14:kx="0" w14:ky="0" w14:algn="tl">
            <w14:srgbClr w14:val="000000">
              <w14:alpha w14:val="90000"/>
            </w14:srgbClr>
          </w14:shadow>
        </w:rPr>
        <w:t>.</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Também, não se pode esquecer que não existiu qualquer monitoramento ou investigação prévia para com as atitudes e condutas do acusado, ou seja, a abordagem se deu por motivo </w:t>
      </w:r>
      <w:r w:rsidR="00B10AA3" w:rsidRPr="004C6DDA">
        <w:rPr>
          <w:rFonts w:ascii="Book Antiqua" w:hAnsi="Book Antiqua"/>
          <w:b w:val="0"/>
          <w:sz w:val="24"/>
          <w:szCs w:val="24"/>
          <w14:shadow w14:blurRad="50800" w14:dist="38100" w14:dir="2700000" w14:sx="100000" w14:sy="100000" w14:kx="0" w14:ky="0" w14:algn="tl">
            <w14:srgbClr w14:val="000000">
              <w14:alpha w14:val="90000"/>
            </w14:srgbClr>
          </w14:shadow>
        </w:rPr>
        <w:t>qualquer</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pois os Militares se encontravam em diligência </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lastRenderedPageBreak/>
        <w:t xml:space="preserve">naquela região, não especificamente voltada para flagrar o acusado, particularidade que, faz crer que a prova produzida pelo Parquet é </w:t>
      </w: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insuficiente para escoltar a certeza de que os entorpecentes que o defendente trazia </w:t>
      </w:r>
      <w:proofErr w:type="gramStart"/>
      <w:r w:rsidRPr="004C6DDA">
        <w:rPr>
          <w:rFonts w:ascii="Book Antiqua" w:hAnsi="Book Antiqua"/>
          <w:i/>
          <w:sz w:val="24"/>
          <w:szCs w:val="24"/>
          <w14:shadow w14:blurRad="50800" w14:dist="38100" w14:dir="2700000" w14:sx="100000" w14:sy="100000" w14:kx="0" w14:ky="0" w14:algn="tl">
            <w14:srgbClr w14:val="000000">
              <w14:alpha w14:val="90000"/>
            </w14:srgbClr>
          </w14:shadow>
        </w:rPr>
        <w:t>consigo</w:t>
      </w:r>
      <w:proofErr w:type="gramEnd"/>
      <w:r w:rsidRPr="004C6DDA">
        <w:rPr>
          <w:rFonts w:ascii="Book Antiqua" w:hAnsi="Book Antiqua"/>
          <w:i/>
          <w:sz w:val="24"/>
          <w:szCs w:val="24"/>
          <w14:shadow w14:blurRad="50800" w14:dist="38100" w14:dir="2700000" w14:sx="100000" w14:sy="100000" w14:kx="0" w14:ky="0" w14:algn="tl">
            <w14:srgbClr w14:val="000000">
              <w14:alpha w14:val="90000"/>
            </w14:srgbClr>
          </w14:shadow>
        </w:rPr>
        <w:t>, tinham a finalidade de saciar o vício de outras pessoas, senão somente o dele próprio.</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Não podemos esquecer que se fosse flagrado traficando ou se as supostas denúncias fossem verdadeiras, os militares teriam apreendido a terceira pessoa que estaria na companhia de </w:t>
      </w:r>
      <w:r w:rsidR="00FF1F15">
        <w:rPr>
          <w:rFonts w:ascii="Book Antiqua" w:hAnsi="Book Antiqua"/>
          <w:b w:val="0"/>
          <w:sz w:val="24"/>
          <w:szCs w:val="24"/>
          <w14:shadow w14:blurRad="50800" w14:dist="38100" w14:dir="2700000" w14:sx="100000" w14:sy="100000" w14:kx="0" w14:ky="0" w14:algn="tl">
            <w14:srgbClr w14:val="000000">
              <w14:alpha w14:val="90000"/>
            </w14:srgbClr>
          </w14:shadow>
        </w:rPr>
        <w:t>XXXXXX</w:t>
      </w:r>
      <w:r w:rsidR="00083A56" w:rsidRPr="004C6DDA">
        <w:rPr>
          <w:rFonts w:ascii="Book Antiqua" w:hAnsi="Book Antiqua"/>
          <w:b w:val="0"/>
          <w:sz w:val="24"/>
          <w:szCs w:val="24"/>
          <w14:shadow w14:blurRad="50800" w14:dist="38100" w14:dir="2700000" w14:sx="100000" w14:sy="100000" w14:kx="0" w14:ky="0" w14:algn="tl">
            <w14:srgbClr w14:val="000000">
              <w14:alpha w14:val="90000"/>
            </w14:srgbClr>
          </w14:shadow>
        </w:rPr>
        <w:t>, um suposto cliente</w:t>
      </w:r>
      <w:r w:rsidR="00B10AA3" w:rsidRPr="004C6DDA">
        <w:rPr>
          <w:rFonts w:ascii="Book Antiqua" w:hAnsi="Book Antiqua"/>
          <w:b w:val="0"/>
          <w:sz w:val="24"/>
          <w:szCs w:val="24"/>
          <w14:shadow w14:blurRad="50800" w14:dist="38100" w14:dir="2700000" w14:sx="100000" w14:sy="100000" w14:kx="0" w14:ky="0" w14:algn="tl">
            <w14:srgbClr w14:val="000000">
              <w14:alpha w14:val="90000"/>
            </w14:srgbClr>
          </w14:shadow>
        </w:rPr>
        <w:t>, o que não ocorreu, apenas capturou um suposto cliente para acusar o Réu de modo injusto.</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A insegurança é manifesta, eis que os policiais divergem inteiramente nas versões que apresentam em juízo.</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Nesse sentido:</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E44801" w:rsidP="00083A56">
      <w:pPr>
        <w:pStyle w:val="Corpodetexto3"/>
        <w:ind w:left="2835"/>
        <w:rPr>
          <w:rFonts w:ascii="Book Antiqua" w:hAnsi="Book Antiqua"/>
          <w:b w:val="0"/>
          <w:i/>
          <w:sz w:val="24"/>
          <w:szCs w:val="24"/>
          <w14:shadow w14:blurRad="50800" w14:dist="38100" w14:dir="2700000" w14:sx="100000" w14:sy="100000" w14:kx="0" w14:ky="0" w14:algn="tl">
            <w14:srgbClr w14:val="000000">
              <w14:alpha w14:val="90000"/>
            </w14:srgbClr>
          </w14:shadow>
        </w:rPr>
      </w:pPr>
      <w:r w:rsidRPr="000D2DB6">
        <w:rPr>
          <w:rFonts w:ascii="Book Antiqua" w:hAnsi="Book Antiqua"/>
          <w:i/>
          <w:sz w:val="24"/>
          <w:szCs w:val="24"/>
          <w14:shadow w14:blurRad="50800" w14:dist="38100" w14:dir="2700000" w14:sx="100000" w14:sy="100000" w14:kx="0" w14:ky="0" w14:algn="tl">
            <w14:srgbClr w14:val="000000">
              <w14:alpha w14:val="90000"/>
            </w14:srgbClr>
          </w14:shadow>
        </w:rPr>
        <w:t>“</w:t>
      </w:r>
      <w:r w:rsidR="00C977BE" w:rsidRPr="000D2DB6">
        <w:rPr>
          <w:rFonts w:ascii="Book Antiqua" w:hAnsi="Book Antiqua"/>
          <w:i/>
          <w:sz w:val="24"/>
          <w:szCs w:val="24"/>
          <w14:shadow w14:blurRad="50800" w14:dist="38100" w14:dir="2700000" w14:sx="100000" w14:sy="100000" w14:kx="0" w14:ky="0" w14:algn="tl">
            <w14:srgbClr w14:val="000000">
              <w14:alpha w14:val="90000"/>
            </w14:srgbClr>
          </w14:shadow>
        </w:rPr>
        <w:t xml:space="preserve">TRÁFICO DE ENTORPECENTES. ABSOLVIÇÃO. POSSIBILIDADE. DEPOIMENTOS CONTRADITÓRIOS DE POLICIAIS. ÚNICA PROVA. CONJUNTO PROBATÓRIO DUVIDOSO E INSUBSISTENTE. MEROS INDÍCIOS. INSUFICIÊNCIA PARA EMBASAR A CONDENAÇÃO. IN DUBIO PRO REO. ABSOLVIÇÃO DECRETADA. RECURSO PROVIDO. </w:t>
      </w:r>
      <w:r w:rsidR="00C977BE"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Não se pode condenar ninguém como traficante com base em meras suposições. A gravidade do crime exige prova cabal e perfeita, de modo que, inexistindo esta nos autos, impõe-se seja decretada a absolvição, em observância ao princípio in dubio pro reo. - A simples probabilidade de autoria, tratando-se de mera etapa da verdade, não constitui certeza por si só. - Recurso provido.</w:t>
      </w:r>
      <w:r w:rsidRPr="004C6DDA">
        <w:rPr>
          <w:rFonts w:ascii="Book Antiqua" w:hAnsi="Book Antiqua"/>
          <w:b w:val="0"/>
          <w:i/>
          <w:sz w:val="24"/>
          <w:szCs w:val="24"/>
          <w14:shadow w14:blurRad="50800" w14:dist="38100" w14:dir="2700000" w14:sx="100000" w14:sy="100000" w14:kx="0" w14:ky="0" w14:algn="tl">
            <w14:srgbClr w14:val="000000">
              <w14:alpha w14:val="90000"/>
            </w14:srgbClr>
          </w14:shadow>
        </w:rPr>
        <w:t>”</w:t>
      </w:r>
      <w:r w:rsidR="00C977BE" w:rsidRPr="004C6DDA">
        <w:rPr>
          <w:rFonts w:ascii="Book Antiqua" w:hAnsi="Book Antiqua"/>
          <w:b w:val="0"/>
          <w:i/>
          <w:sz w:val="24"/>
          <w:szCs w:val="24"/>
          <w14:shadow w14:blurRad="50800" w14:dist="38100" w14:dir="2700000" w14:sx="100000" w14:sy="100000" w14:kx="0" w14:ky="0" w14:algn="tl">
            <w14:srgbClr w14:val="000000">
              <w14:alpha w14:val="90000"/>
            </w14:srgbClr>
          </w14:shadow>
        </w:rPr>
        <w:t xml:space="preserve"> </w:t>
      </w:r>
      <w:r w:rsidR="00C977BE" w:rsidRPr="000D2DB6">
        <w:rPr>
          <w:rFonts w:ascii="Book Antiqua" w:hAnsi="Book Antiqua"/>
          <w:i/>
          <w:sz w:val="24"/>
          <w:szCs w:val="24"/>
          <w14:shadow w14:blurRad="50800" w14:dist="38100" w14:dir="2700000" w14:sx="100000" w14:sy="100000" w14:kx="0" w14:ky="0" w14:algn="tl">
            <w14:srgbClr w14:val="000000">
              <w14:alpha w14:val="90000"/>
            </w14:srgbClr>
          </w14:shadow>
        </w:rPr>
        <w:t xml:space="preserve">(TJ-MG - APR: 10024131061038001 MG, Relator: </w:t>
      </w:r>
      <w:proofErr w:type="spellStart"/>
      <w:r w:rsidR="00C977BE" w:rsidRPr="000D2DB6">
        <w:rPr>
          <w:rFonts w:ascii="Book Antiqua" w:hAnsi="Book Antiqua"/>
          <w:i/>
          <w:sz w:val="24"/>
          <w:szCs w:val="24"/>
          <w14:shadow w14:blurRad="50800" w14:dist="38100" w14:dir="2700000" w14:sx="100000" w14:sy="100000" w14:kx="0" w14:ky="0" w14:algn="tl">
            <w14:srgbClr w14:val="000000">
              <w14:alpha w14:val="90000"/>
            </w14:srgbClr>
          </w14:shadow>
        </w:rPr>
        <w:t>Doorgal</w:t>
      </w:r>
      <w:proofErr w:type="spellEnd"/>
      <w:r w:rsidR="00C977BE" w:rsidRPr="000D2DB6">
        <w:rPr>
          <w:rFonts w:ascii="Book Antiqua" w:hAnsi="Book Antiqua"/>
          <w:i/>
          <w:sz w:val="24"/>
          <w:szCs w:val="24"/>
          <w14:shadow w14:blurRad="50800" w14:dist="38100" w14:dir="2700000" w14:sx="100000" w14:sy="100000" w14:kx="0" w14:ky="0" w14:algn="tl">
            <w14:srgbClr w14:val="000000">
              <w14:alpha w14:val="90000"/>
            </w14:srgbClr>
          </w14:shadow>
        </w:rPr>
        <w:t xml:space="preserve"> Andrada</w:t>
      </w:r>
      <w:proofErr w:type="gramStart"/>
      <w:r w:rsidR="00C977BE" w:rsidRPr="000D2DB6">
        <w:rPr>
          <w:rFonts w:ascii="Book Antiqua" w:hAnsi="Book Antiqua"/>
          <w:i/>
          <w:sz w:val="24"/>
          <w:szCs w:val="24"/>
          <w14:shadow w14:blurRad="50800" w14:dist="38100" w14:dir="2700000" w14:sx="100000" w14:sy="100000" w14:kx="0" w14:ky="0" w14:algn="tl">
            <w14:srgbClr w14:val="000000">
              <w14:alpha w14:val="90000"/>
            </w14:srgbClr>
          </w14:shadow>
        </w:rPr>
        <w:t>, Data</w:t>
      </w:r>
      <w:proofErr w:type="gramEnd"/>
      <w:r w:rsidR="00C977BE" w:rsidRPr="000D2DB6">
        <w:rPr>
          <w:rFonts w:ascii="Book Antiqua" w:hAnsi="Book Antiqua"/>
          <w:i/>
          <w:sz w:val="24"/>
          <w:szCs w:val="24"/>
          <w14:shadow w14:blurRad="50800" w14:dist="38100" w14:dir="2700000" w14:sx="100000" w14:sy="100000" w14:kx="0" w14:ky="0" w14:algn="tl">
            <w14:srgbClr w14:val="000000">
              <w14:alpha w14:val="90000"/>
            </w14:srgbClr>
          </w14:shadow>
        </w:rPr>
        <w:t xml:space="preserve"> de Julgamento: 08/01/2014, Câmaras Criminais / 4ª CÂMARA CRIMINAL, Data de Publicação: 14/01/2014)</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lastRenderedPageBreak/>
        <w:t xml:space="preserve">Importante destacar, que </w:t>
      </w:r>
      <w:r w:rsidR="00C86A2C" w:rsidRPr="004C6DDA">
        <w:rPr>
          <w:rFonts w:ascii="Book Antiqua" w:hAnsi="Book Antiqua"/>
          <w:b w:val="0"/>
          <w:sz w:val="24"/>
          <w:szCs w:val="24"/>
          <w14:shadow w14:blurRad="50800" w14:dist="38100" w14:dir="2700000" w14:sx="100000" w14:sy="100000" w14:kx="0" w14:ky="0" w14:algn="tl">
            <w14:srgbClr w14:val="000000">
              <w14:alpha w14:val="90000"/>
            </w14:srgbClr>
          </w14:shadow>
        </w:rPr>
        <w:t>não existem outros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históricos de ocorrência em nome do acusado, não caracterizando o tráfico de entorpecentes. </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Excelência</w:t>
      </w:r>
      <w:proofErr w:type="gramStart"/>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é</w:t>
      </w:r>
      <w:proofErr w:type="gramEnd"/>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notório que o usuário de drogas procura o local onde poderá ser encontrada a droga, quando não tem em um lugar ele procura nos arredores e assim vai rodando a região até encontrar e saciar seu vício. Diferente do traficante, que tem seu “ponto de venda” já devidamente conhecido pelos usuários.</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Para que uma decisão condenatória seja imposta não bastam simples presunções, sendo indispensável, </w:t>
      </w:r>
      <w:proofErr w:type="gramStart"/>
      <w:r w:rsidRPr="004C6DDA">
        <w:rPr>
          <w:rFonts w:ascii="Book Antiqua" w:hAnsi="Book Antiqua"/>
          <w:b w:val="0"/>
          <w:sz w:val="24"/>
          <w:szCs w:val="24"/>
          <w14:shadow w14:blurRad="50800" w14:dist="38100" w14:dir="2700000" w14:sx="100000" w14:sy="100000" w14:kx="0" w14:ky="0" w14:algn="tl">
            <w14:srgbClr w14:val="000000">
              <w14:alpha w14:val="90000"/>
            </w14:srgbClr>
          </w14:shadow>
        </w:rPr>
        <w:t>prova concreta e cabal</w:t>
      </w:r>
      <w:proofErr w:type="gramEnd"/>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da autoria e materialidade, de forma que a menor dúvida acerca de sua condenação deve servir em favor do acusado.</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Frisa-se, ainda, que em matéria criminal a dúvida caminha em favor do réu, observando-se o princípio do In Dubio Pro Reo:</w:t>
      </w: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A203D" w:rsidP="00C86A2C">
      <w:pPr>
        <w:pStyle w:val="Corpodetexto3"/>
        <w:ind w:left="2835"/>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w:t>
      </w:r>
      <w:r w:rsidR="00C977BE" w:rsidRPr="004C6DDA">
        <w:rPr>
          <w:rFonts w:ascii="Book Antiqua" w:hAnsi="Book Antiqua"/>
          <w:i/>
          <w:sz w:val="24"/>
          <w:szCs w:val="24"/>
          <w14:shadow w14:blurRad="50800" w14:dist="38100" w14:dir="2700000" w14:sx="100000" w14:sy="100000" w14:kx="0" w14:ky="0" w14:algn="tl">
            <w14:srgbClr w14:val="000000">
              <w14:alpha w14:val="90000"/>
            </w14:srgbClr>
          </w14:shadow>
        </w:rPr>
        <w:t>TRÁFICO E ASSOCIAÇÃO. DEPOIMENTO DE POLICIAL ISOLADO NOS AUTOS. INSUFICIÊNCIA PARA EMBASAR CONDENAÇÃO. APLICAÇÃO DO PRINCÍPIO 'IN DUBIO PRO REO'. ABSOLVIÇÃO.</w:t>
      </w:r>
      <w:r w:rsidRPr="004C6DDA">
        <w:rPr>
          <w:rFonts w:ascii="Book Antiqua" w:hAnsi="Book Antiqua"/>
          <w:i/>
          <w:sz w:val="24"/>
          <w:szCs w:val="24"/>
          <w14:shadow w14:blurRad="50800" w14:dist="38100" w14:dir="2700000" w14:sx="100000" w14:sy="100000" w14:kx="0" w14:ky="0" w14:algn="tl">
            <w14:srgbClr w14:val="000000">
              <w14:alpha w14:val="90000"/>
            </w14:srgbClr>
          </w14:shadow>
        </w:rPr>
        <w:t>”</w:t>
      </w:r>
      <w:r w:rsidR="00C977BE"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(TJMG, APCR 1.0481.03.023.173-4/0001 - 2ª Câmara Criminal - Rel. Des. Herculano Rodrigues</w:t>
      </w:r>
      <w:proofErr w:type="gramStart"/>
      <w:r w:rsidR="00C977BE" w:rsidRPr="004C6DDA">
        <w:rPr>
          <w:rFonts w:ascii="Book Antiqua" w:hAnsi="Book Antiqua"/>
          <w:i/>
          <w:sz w:val="24"/>
          <w:szCs w:val="24"/>
          <w14:shadow w14:blurRad="50800" w14:dist="38100" w14:dir="2700000" w14:sx="100000" w14:sy="100000" w14:kx="0" w14:ky="0" w14:algn="tl">
            <w14:srgbClr w14:val="000000">
              <w14:alpha w14:val="90000"/>
            </w14:srgbClr>
          </w14:shadow>
        </w:rPr>
        <w:t>)</w:t>
      </w:r>
      <w:proofErr w:type="gramEnd"/>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C977BE" w:rsidP="00C977BE">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Destarte, o acusado deve ser absolvido, com fulcro no art. 386, inc. VII do Código de Processo Penal (com redação de</w:t>
      </w:r>
      <w:r w:rsidR="00C86A2C" w:rsidRPr="004C6DDA">
        <w:rPr>
          <w:rFonts w:ascii="Book Antiqua" w:hAnsi="Book Antiqua"/>
          <w:b w:val="0"/>
          <w:sz w:val="24"/>
          <w:szCs w:val="24"/>
          <w14:shadow w14:blurRad="50800" w14:dist="38100" w14:dir="2700000" w14:sx="100000" w14:sy="100000" w14:kx="0" w14:ky="0" w14:algn="tl">
            <w14:srgbClr w14:val="000000">
              <w14:alpha w14:val="90000"/>
            </w14:srgbClr>
          </w14:shadow>
        </w:rPr>
        <w:t>terminada pela Lei 11.690/2008), haja vista não ter cometido nenhum crime relacionado ao tráfico de drogas.</w:t>
      </w:r>
    </w:p>
    <w:p w:rsidR="00C977BE" w:rsidRPr="004C6DDA" w:rsidRDefault="00C977BE" w:rsidP="00E91B6E">
      <w:pPr>
        <w:pStyle w:val="Corpodetexto3"/>
        <w:spacing w:line="360" w:lineRule="auto"/>
        <w:ind w:firstLine="1704"/>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F273B3" w:rsidP="00F273B3">
      <w:pPr>
        <w:pStyle w:val="Corpodetexto3"/>
        <w:spacing w:line="360" w:lineRule="auto"/>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sz w:val="24"/>
          <w:szCs w:val="24"/>
          <w14:shadow w14:blurRad="50800" w14:dist="38100" w14:dir="2700000" w14:sx="100000" w14:sy="100000" w14:kx="0" w14:ky="0" w14:algn="tl">
            <w14:srgbClr w14:val="000000">
              <w14:alpha w14:val="90000"/>
            </w14:srgbClr>
          </w14:shadow>
        </w:rPr>
        <w:t>DA DESCLASSIFICAÇÃO PARA O ART. 28 DA LEI 11.343/06</w:t>
      </w:r>
    </w:p>
    <w:p w:rsidR="00C977BE" w:rsidRPr="004C6DDA" w:rsidRDefault="00C977BE" w:rsidP="00E91B6E">
      <w:pPr>
        <w:pStyle w:val="Corpodetexto3"/>
        <w:spacing w:line="360" w:lineRule="auto"/>
        <w:ind w:firstLine="1704"/>
        <w:rPr>
          <w:rFonts w:ascii="Book Antiqua" w:hAnsi="Book Antiqua"/>
          <w:b w:val="0"/>
          <w:sz w:val="24"/>
          <w:szCs w:val="24"/>
          <w14:shadow w14:blurRad="50800" w14:dist="38100" w14:dir="2700000" w14:sx="100000" w14:sy="100000" w14:kx="0" w14:ky="0" w14:algn="tl">
            <w14:srgbClr w14:val="000000">
              <w14:alpha w14:val="90000"/>
            </w14:srgbClr>
          </w14:shadow>
        </w:rPr>
      </w:pPr>
    </w:p>
    <w:p w:rsidR="00952881" w:rsidRPr="004C6DDA" w:rsidRDefault="00952881" w:rsidP="00952881">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lastRenderedPageBreak/>
        <w:t>Primeiramente, cabe aduzir que o acusado não pratica, na realidade, o comércio de substancias entorpecente. A verdade é que o acusado, sendo usuário e não comerciante de drogas</w:t>
      </w:r>
      <w:r w:rsidR="00D76A87"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é</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vítima dos que lucram com o mercado do tráfico, desse sistema destruidor das drogas que assola cada vez mais o país e o mundo.</w:t>
      </w:r>
    </w:p>
    <w:p w:rsidR="00952881" w:rsidRPr="004C6DDA" w:rsidRDefault="00952881" w:rsidP="00952881">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952881" w:rsidRPr="004C6DDA" w:rsidRDefault="00952881" w:rsidP="00952881">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roofErr w:type="gramStart"/>
      <w:r w:rsidRPr="004C6DDA">
        <w:rPr>
          <w:rFonts w:ascii="Book Antiqua" w:hAnsi="Book Antiqua"/>
          <w:b w:val="0"/>
          <w:sz w:val="24"/>
          <w:szCs w:val="24"/>
          <w14:shadow w14:blurRad="50800" w14:dist="38100" w14:dir="2700000" w14:sx="100000" w14:sy="100000" w14:kx="0" w14:ky="0" w14:algn="tl">
            <w14:srgbClr w14:val="000000">
              <w14:alpha w14:val="90000"/>
            </w14:srgbClr>
          </w14:shadow>
        </w:rPr>
        <w:t>Outrossim</w:t>
      </w:r>
      <w:proofErr w:type="gramEnd"/>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o ora acusado deve ser submetido a tratamento médico adequado, nos termos do § 7º do art. 28, a fim de que possa se livrar do vício, bem como requerido nestas Alegações </w:t>
      </w:r>
      <w:r w:rsidR="00B10AA3" w:rsidRPr="004C6DDA">
        <w:rPr>
          <w:rFonts w:ascii="Book Antiqua" w:hAnsi="Book Antiqua"/>
          <w:b w:val="0"/>
          <w:sz w:val="24"/>
          <w:szCs w:val="24"/>
          <w14:shadow w14:blurRad="50800" w14:dist="38100" w14:dir="2700000" w14:sx="100000" w14:sy="100000" w14:kx="0" w14:ky="0" w14:algn="tl">
            <w14:srgbClr w14:val="000000">
              <w14:alpha w14:val="90000"/>
            </w14:srgbClr>
          </w14:shadow>
        </w:rPr>
        <w:t>Finais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w:t>
      </w:r>
    </w:p>
    <w:p w:rsidR="00952881" w:rsidRPr="004C6DDA" w:rsidRDefault="00952881" w:rsidP="00952881">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952881" w:rsidRPr="004C6DDA" w:rsidRDefault="00952881" w:rsidP="00952881">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Portanto, mister a desclassificação do tipo penal imputado ao acusado do art. 33 para o art. 28 da lei em comento, pois este é o entendimento pacífico dos nossos Tribunais a respeito.</w:t>
      </w:r>
    </w:p>
    <w:p w:rsidR="00952881" w:rsidRPr="004C6DDA" w:rsidRDefault="00952881" w:rsidP="00952881">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977BE" w:rsidRPr="004C6DDA" w:rsidRDefault="00952881" w:rsidP="00952881">
      <w:pPr>
        <w:pStyle w:val="Corpodetexto3"/>
        <w:tabs>
          <w:tab w:val="left" w:pos="3293"/>
        </w:tabs>
        <w:spacing w:line="360" w:lineRule="auto"/>
        <w:ind w:firstLine="2835"/>
        <w:rPr>
          <w:rFonts w:ascii="Book Antiqua" w:hAnsi="Book Antiqua"/>
          <w:sz w:val="24"/>
          <w:szCs w:val="24"/>
          <w:u w:val="single"/>
          <w14:shadow w14:blurRad="50800" w14:dist="38100" w14:dir="2700000" w14:sx="100000" w14:sy="100000" w14:kx="0" w14:ky="0" w14:algn="tl">
            <w14:srgbClr w14:val="000000">
              <w14:alpha w14:val="90000"/>
            </w14:srgbClr>
          </w14:shadow>
        </w:rPr>
      </w:pPr>
      <w:r w:rsidRPr="004C6DDA">
        <w:rPr>
          <w:rFonts w:ascii="Book Antiqua" w:hAnsi="Book Antiqua"/>
          <w:sz w:val="24"/>
          <w:szCs w:val="24"/>
          <w:u w:val="single"/>
          <w14:shadow w14:blurRad="50800" w14:dist="38100" w14:dir="2700000" w14:sx="100000" w14:sy="100000" w14:kx="0" w14:ky="0" w14:algn="tl">
            <w14:srgbClr w14:val="000000">
              <w14:alpha w14:val="90000"/>
            </w14:srgbClr>
          </w14:shadow>
        </w:rPr>
        <w:t xml:space="preserve">Por </w:t>
      </w:r>
      <w:r w:rsidR="000B0BBE" w:rsidRPr="004C6DDA">
        <w:rPr>
          <w:rFonts w:ascii="Book Antiqua" w:hAnsi="Book Antiqua"/>
          <w:sz w:val="24"/>
          <w:szCs w:val="24"/>
          <w:u w:val="single"/>
          <w14:shadow w14:blurRad="50800" w14:dist="38100" w14:dir="2700000" w14:sx="100000" w14:sy="100000" w14:kx="0" w14:ky="0" w14:algn="tl">
            <w14:srgbClr w14:val="000000">
              <w14:alpha w14:val="90000"/>
            </w14:srgbClr>
          </w14:shadow>
        </w:rPr>
        <w:t>todo</w:t>
      </w:r>
      <w:r w:rsidRPr="004C6DDA">
        <w:rPr>
          <w:rFonts w:ascii="Book Antiqua" w:hAnsi="Book Antiqua"/>
          <w:sz w:val="24"/>
          <w:szCs w:val="24"/>
          <w:u w:val="single"/>
          <w14:shadow w14:blurRad="50800" w14:dist="38100" w14:dir="2700000" w14:sx="100000" w14:sy="100000" w14:kx="0" w14:ky="0" w14:algn="tl">
            <w14:srgbClr w14:val="000000">
              <w14:alpha w14:val="90000"/>
            </w14:srgbClr>
          </w14:shadow>
        </w:rPr>
        <w:t xml:space="preserve"> exposto, restando constatado que o indiciado é somente um usuário de drogas e que a substância apreendida seria utilizada para consumo próprio, requer a Defesa a desclassificação para o delito tipificado no art. 28 da Lei de tóxicos.</w:t>
      </w:r>
    </w:p>
    <w:p w:rsidR="00DB56F3" w:rsidRPr="004C6DDA" w:rsidRDefault="00DB56F3" w:rsidP="00952881">
      <w:pPr>
        <w:pStyle w:val="Corpodetexto3"/>
        <w:tabs>
          <w:tab w:val="left" w:pos="3293"/>
        </w:tabs>
        <w:spacing w:line="360" w:lineRule="auto"/>
        <w:ind w:firstLine="2835"/>
        <w:rPr>
          <w:rFonts w:ascii="Book Antiqua" w:hAnsi="Book Antiqua"/>
          <w:sz w:val="24"/>
          <w:szCs w:val="24"/>
          <w:u w:val="single"/>
          <w14:shadow w14:blurRad="50800" w14:dist="38100" w14:dir="2700000" w14:sx="100000" w14:sy="100000" w14:kx="0" w14:ky="0" w14:algn="tl">
            <w14:srgbClr w14:val="000000">
              <w14:alpha w14:val="90000"/>
            </w14:srgbClr>
          </w14:shadow>
        </w:rPr>
      </w:pPr>
    </w:p>
    <w:p w:rsidR="00DB56F3" w:rsidRPr="004C6DDA" w:rsidRDefault="00DB56F3" w:rsidP="00DB56F3">
      <w:pPr>
        <w:pStyle w:val="Corpodetexto3"/>
        <w:tabs>
          <w:tab w:val="left" w:pos="3293"/>
        </w:tabs>
        <w:spacing w:line="360" w:lineRule="auto"/>
        <w:rPr>
          <w:rFonts w:ascii="Book Antiqua" w:hAnsi="Book Antiqua"/>
          <w:sz w:val="24"/>
          <w:szCs w:val="24"/>
          <w14:shadow w14:blurRad="50800" w14:dist="38100" w14:dir="2700000" w14:sx="100000" w14:sy="100000" w14:kx="0" w14:ky="0" w14:algn="tl">
            <w14:srgbClr w14:val="000000">
              <w14:alpha w14:val="90000"/>
            </w14:srgbClr>
          </w14:shadow>
        </w:rPr>
      </w:pPr>
      <w:r w:rsidRPr="004C6DDA">
        <w:rPr>
          <w:rFonts w:ascii="Book Antiqua" w:hAnsi="Book Antiqua"/>
          <w:sz w:val="24"/>
          <w:szCs w:val="24"/>
          <w14:shadow w14:blurRad="50800" w14:dist="38100" w14:dir="2700000" w14:sx="100000" w14:sy="100000" w14:kx="0" w14:ky="0" w14:algn="tl">
            <w14:srgbClr w14:val="000000">
              <w14:alpha w14:val="90000"/>
            </w14:srgbClr>
          </w14:shadow>
        </w:rPr>
        <w:t>DA TEORIA DAS PROVAS</w:t>
      </w:r>
    </w:p>
    <w:p w:rsidR="00DB56F3" w:rsidRPr="004C6DDA" w:rsidRDefault="00DB56F3" w:rsidP="00DB56F3">
      <w:pPr>
        <w:pStyle w:val="Corpodetexto3"/>
        <w:tabs>
          <w:tab w:val="left" w:pos="3293"/>
        </w:tabs>
        <w:spacing w:line="360" w:lineRule="auto"/>
        <w:rPr>
          <w:rFonts w:ascii="Book Antiqua" w:hAnsi="Book Antiqua"/>
          <w:sz w:val="24"/>
          <w:szCs w:val="24"/>
          <w14:shadow w14:blurRad="50800" w14:dist="38100" w14:dir="2700000" w14:sx="100000" w14:sy="100000" w14:kx="0" w14:ky="0" w14:algn="tl">
            <w14:srgbClr w14:val="000000">
              <w14:alpha w14:val="90000"/>
            </w14:srgbClr>
          </w14:shadow>
        </w:rPr>
      </w:pPr>
    </w:p>
    <w:p w:rsidR="00DB56F3" w:rsidRPr="004C6DDA" w:rsidRDefault="00DB56F3"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Dentro do ordenamento jurídico criminal, existem algumas provas que na instrução criminal, mais precisamente na audiência de instrução e julgamento, perante o juiz as mesmas devem ser reproduzidas novamente, tendo em vista a repetição das provas, temos o seguinte:</w:t>
      </w:r>
    </w:p>
    <w:p w:rsidR="00DB56F3" w:rsidRPr="004C6DDA" w:rsidRDefault="00DB56F3" w:rsidP="00DB56F3">
      <w:pPr>
        <w:pStyle w:val="Corpodetexto3"/>
        <w:tabs>
          <w:tab w:val="left" w:pos="3293"/>
        </w:tabs>
        <w:spacing w:line="360" w:lineRule="auto"/>
        <w:rPr>
          <w:rFonts w:ascii="Book Antiqua" w:hAnsi="Book Antiqua"/>
          <w:b w:val="0"/>
          <w:sz w:val="24"/>
          <w:szCs w:val="24"/>
          <w14:shadow w14:blurRad="50800" w14:dist="38100" w14:dir="2700000" w14:sx="100000" w14:sy="100000" w14:kx="0" w14:ky="0" w14:algn="tl">
            <w14:srgbClr w14:val="000000">
              <w14:alpha w14:val="90000"/>
            </w14:srgbClr>
          </w14:shadow>
        </w:rPr>
      </w:pPr>
    </w:p>
    <w:p w:rsidR="00DB56F3" w:rsidRPr="004C6DDA" w:rsidRDefault="00DB56F3" w:rsidP="00DB56F3">
      <w:pPr>
        <w:pStyle w:val="Corpodetexto3"/>
        <w:tabs>
          <w:tab w:val="left" w:pos="3293"/>
        </w:tabs>
        <w:spacing w:line="360" w:lineRule="auto"/>
        <w:rPr>
          <w:rFonts w:ascii="Book Antiqua" w:hAnsi="Book Antiqua"/>
          <w:sz w:val="24"/>
          <w:szCs w:val="24"/>
          <w14:shadow w14:blurRad="50800" w14:dist="38100" w14:dir="2700000" w14:sx="100000" w14:sy="100000" w14:kx="0" w14:ky="0" w14:algn="tl">
            <w14:srgbClr w14:val="000000">
              <w14:alpha w14:val="90000"/>
            </w14:srgbClr>
          </w14:shadow>
        </w:rPr>
      </w:pPr>
      <w:r w:rsidRPr="004C6DDA">
        <w:rPr>
          <w:rFonts w:ascii="Book Antiqua" w:hAnsi="Book Antiqua"/>
          <w:sz w:val="24"/>
          <w:szCs w:val="24"/>
          <w14:shadow w14:blurRad="50800" w14:dist="38100" w14:dir="2700000" w14:sx="100000" w14:sy="100000" w14:kx="0" w14:ky="0" w14:algn="tl">
            <w14:srgbClr w14:val="000000">
              <w14:alpha w14:val="90000"/>
            </w14:srgbClr>
          </w14:shadow>
        </w:rPr>
        <w:t>PROVAS REPETÍVEIS OU RENOVÁVEIS</w:t>
      </w:r>
    </w:p>
    <w:p w:rsidR="00DB56F3" w:rsidRPr="004C6DDA" w:rsidRDefault="00DB56F3"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DB56F3" w:rsidRPr="004C6DDA" w:rsidRDefault="00DB56F3"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lastRenderedPageBreak/>
        <w:t xml:space="preserve">São provas como a testemunhal, acareações, reconhecimentos e etc., devem necessariamente ser </w:t>
      </w:r>
      <w:proofErr w:type="gramStart"/>
      <w:r w:rsidRPr="004C6DDA">
        <w:rPr>
          <w:rFonts w:ascii="Book Antiqua" w:hAnsi="Book Antiqua"/>
          <w:b w:val="0"/>
          <w:sz w:val="24"/>
          <w:szCs w:val="24"/>
          <w14:shadow w14:blurRad="50800" w14:dist="38100" w14:dir="2700000" w14:sx="100000" w14:sy="100000" w14:kx="0" w14:ky="0" w14:algn="tl">
            <w14:srgbClr w14:val="000000">
              <w14:alpha w14:val="90000"/>
            </w14:srgbClr>
          </w14:shadow>
        </w:rPr>
        <w:t>produzidas</w:t>
      </w:r>
      <w:proofErr w:type="gramEnd"/>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na fase processual, na presença do juiz, defesa e acusação (contraditório judicial), com plena observância dos critérios de forma que regem a produção da prova no processo penal.</w:t>
      </w:r>
    </w:p>
    <w:p w:rsidR="00DB56F3" w:rsidRDefault="00DB56F3"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D2DB6" w:rsidRPr="004C6DDA" w:rsidRDefault="000D2DB6"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DB56F3" w:rsidRPr="004C6DDA" w:rsidRDefault="00DB56F3" w:rsidP="00DB56F3">
      <w:pPr>
        <w:pStyle w:val="Corpodetexto3"/>
        <w:tabs>
          <w:tab w:val="left" w:pos="3293"/>
        </w:tabs>
        <w:spacing w:line="360" w:lineRule="auto"/>
        <w:rPr>
          <w:rFonts w:ascii="Book Antiqua" w:hAnsi="Book Antiqua"/>
          <w:sz w:val="24"/>
          <w:szCs w:val="24"/>
          <w14:shadow w14:blurRad="50800" w14:dist="38100" w14:dir="2700000" w14:sx="100000" w14:sy="100000" w14:kx="0" w14:ky="0" w14:algn="tl">
            <w14:srgbClr w14:val="000000">
              <w14:alpha w14:val="90000"/>
            </w14:srgbClr>
          </w14:shadow>
        </w:rPr>
      </w:pPr>
      <w:proofErr w:type="gramStart"/>
      <w:r w:rsidRPr="004C6DDA">
        <w:rPr>
          <w:rFonts w:ascii="Book Antiqua" w:hAnsi="Book Antiqua"/>
          <w:sz w:val="24"/>
          <w:szCs w:val="24"/>
          <w14:shadow w14:blurRad="50800" w14:dist="38100" w14:dir="2700000" w14:sx="100000" w14:sy="100000" w14:kx="0" w14:ky="0" w14:algn="tl">
            <w14:srgbClr w14:val="000000">
              <w14:alpha w14:val="90000"/>
            </w14:srgbClr>
          </w14:shadow>
        </w:rPr>
        <w:t>PROVAS NÃO REPETÍVEIS OU NÃO RENOVÁVEIS</w:t>
      </w:r>
      <w:proofErr w:type="gramEnd"/>
    </w:p>
    <w:p w:rsidR="00DB56F3" w:rsidRPr="004C6DDA" w:rsidRDefault="00DB56F3" w:rsidP="00DB56F3">
      <w:pPr>
        <w:pStyle w:val="Corpodetexto3"/>
        <w:tabs>
          <w:tab w:val="left" w:pos="3293"/>
        </w:tabs>
        <w:spacing w:line="360" w:lineRule="auto"/>
        <w:rPr>
          <w:rFonts w:ascii="Book Antiqua" w:hAnsi="Book Antiqua"/>
          <w:sz w:val="24"/>
          <w:szCs w:val="24"/>
          <w14:shadow w14:blurRad="50800" w14:dist="38100" w14:dir="2700000" w14:sx="100000" w14:sy="100000" w14:kx="0" w14:ky="0" w14:algn="tl">
            <w14:srgbClr w14:val="000000">
              <w14:alpha w14:val="90000"/>
            </w14:srgbClr>
          </w14:shadow>
        </w:rPr>
      </w:pPr>
    </w:p>
    <w:p w:rsidR="008B458D" w:rsidRPr="004C6DDA" w:rsidRDefault="00DB56F3"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São aquelas que, por sua própria natureza devem ser realizadas no momento do seu descobrimento, </w:t>
      </w:r>
      <w:proofErr w:type="gramStart"/>
      <w:r w:rsidRPr="004C6DDA">
        <w:rPr>
          <w:rFonts w:ascii="Book Antiqua" w:hAnsi="Book Antiqua"/>
          <w:b w:val="0"/>
          <w:sz w:val="24"/>
          <w:szCs w:val="24"/>
          <w14:shadow w14:blurRad="50800" w14:dist="38100" w14:dir="2700000" w14:sx="100000" w14:sy="100000" w14:kx="0" w14:ky="0" w14:algn="tl">
            <w14:srgbClr w14:val="000000">
              <w14:alpha w14:val="90000"/>
            </w14:srgbClr>
          </w14:shadow>
        </w:rPr>
        <w:t>sob pena</w:t>
      </w:r>
      <w:proofErr w:type="gramEnd"/>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de perecimento ou impossibilidade de posterior análise, como as provas técnicas que devem ser praticadas no curso do inquérito policial: exames de necropsia, lesões corporais, balística, grafotécnica, de DNA e etc.</w:t>
      </w:r>
    </w:p>
    <w:p w:rsidR="008B458D" w:rsidRPr="004C6DDA" w:rsidRDefault="008B458D"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8B458D" w:rsidRPr="004C6DDA" w:rsidRDefault="00DB56F3"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No presente caso, as provas que </w:t>
      </w:r>
      <w:proofErr w:type="gramStart"/>
      <w:r w:rsidRPr="004C6DDA">
        <w:rPr>
          <w:rFonts w:ascii="Book Antiqua" w:hAnsi="Book Antiqua"/>
          <w:b w:val="0"/>
          <w:sz w:val="24"/>
          <w:szCs w:val="24"/>
          <w14:shadow w14:blurRad="50800" w14:dist="38100" w14:dir="2700000" w14:sx="100000" w14:sy="100000" w14:kx="0" w14:ky="0" w14:algn="tl">
            <w14:srgbClr w14:val="000000">
              <w14:alpha w14:val="90000"/>
            </w14:srgbClr>
          </w14:shadow>
        </w:rPr>
        <w:t>foram utilizados</w:t>
      </w:r>
      <w:proofErr w:type="gramEnd"/>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no momento delegacia, que ensejou na ação penal, como acareações, reconhecimento e confissões, não foram realizadas.</w:t>
      </w:r>
    </w:p>
    <w:p w:rsidR="008B458D" w:rsidRPr="004C6DDA" w:rsidRDefault="008B458D"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DB56F3" w:rsidRPr="004C6DDA" w:rsidRDefault="00DB56F3"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Não obstante, conforme já mencionado acima, no campo da contradição da testemunha </w:t>
      </w:r>
      <w:r w:rsidR="00FF1F15">
        <w:rPr>
          <w:rFonts w:ascii="Book Antiqua" w:hAnsi="Book Antiqua"/>
          <w:b w:val="0"/>
          <w:sz w:val="24"/>
          <w:szCs w:val="24"/>
          <w14:shadow w14:blurRad="50800" w14:dist="38100" w14:dir="2700000" w14:sx="100000" w14:sy="100000" w14:kx="0" w14:ky="0" w14:algn="tl">
            <w14:srgbClr w14:val="000000">
              <w14:alpha w14:val="90000"/>
            </w14:srgbClr>
          </w14:shadow>
        </w:rPr>
        <w:t>XXXXXX</w:t>
      </w:r>
      <w:r w:rsidR="008B458D"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e </w:t>
      </w:r>
      <w:r w:rsidR="00FF1F15">
        <w:rPr>
          <w:rFonts w:ascii="Book Antiqua" w:hAnsi="Book Antiqua"/>
          <w:b w:val="0"/>
          <w:sz w:val="24"/>
          <w:szCs w:val="24"/>
          <w14:shadow w14:blurRad="50800" w14:dist="38100" w14:dir="2700000" w14:sx="100000" w14:sy="100000" w14:kx="0" w14:ky="0" w14:algn="tl">
            <w14:srgbClr w14:val="000000">
              <w14:alpha w14:val="90000"/>
            </w14:srgbClr>
          </w14:shadow>
        </w:rPr>
        <w:t>XXXXX</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no intuito de se repetir o t</w:t>
      </w:r>
      <w:r w:rsidR="008B458D" w:rsidRPr="004C6DDA">
        <w:rPr>
          <w:rFonts w:ascii="Book Antiqua" w:hAnsi="Book Antiqua"/>
          <w:b w:val="0"/>
          <w:sz w:val="24"/>
          <w:szCs w:val="24"/>
          <w14:shadow w14:blurRad="50800" w14:dist="38100" w14:dir="2700000" w14:sx="100000" w14:sy="100000" w14:kx="0" w14:ky="0" w14:algn="tl">
            <w14:srgbClr w14:val="000000">
              <w14:alpha w14:val="90000"/>
            </w14:srgbClr>
          </w14:shadow>
        </w:rPr>
        <w:t>estemunho dado em delegacia pelos policiais</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8B458D" w:rsidRPr="004C6DDA">
        <w:rPr>
          <w:rFonts w:ascii="Book Antiqua" w:hAnsi="Book Antiqua"/>
          <w:b w:val="0"/>
          <w:sz w:val="24"/>
          <w:szCs w:val="24"/>
          <w14:shadow w14:blurRad="50800" w14:dist="38100" w14:dir="2700000" w14:sx="100000" w14:sy="100000" w14:kx="0" w14:ky="0" w14:algn="tl">
            <w14:srgbClr w14:val="000000">
              <w14:alpha w14:val="90000"/>
            </w14:srgbClr>
          </w14:shadow>
        </w:rPr>
        <w:t>principalmente no caso dos dois agentes milicianos, os depoimentos prestados em sede policial não se repetiram em juízo.</w:t>
      </w:r>
    </w:p>
    <w:p w:rsidR="00DB56F3" w:rsidRPr="004C6DDA" w:rsidRDefault="00DB56F3"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DB56F3" w:rsidRPr="004C6DDA" w:rsidRDefault="00DB56F3" w:rsidP="00DB56F3">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Portanto, tendo em vista a teoria das provas renováveis, se tem que as referidas provas de acusações não se repetiram em juízo, o que automaticamente se caracteriza que não há provas suficientes para condenação do acusado, concluindo que o mais justo para este caso é que o mesmo seja absolvido.</w:t>
      </w:r>
    </w:p>
    <w:p w:rsidR="00952881" w:rsidRPr="004C6DDA" w:rsidRDefault="00952881" w:rsidP="00952881">
      <w:pPr>
        <w:pStyle w:val="Corpodetexto3"/>
        <w:tabs>
          <w:tab w:val="left" w:pos="3293"/>
        </w:tabs>
        <w:spacing w:line="360" w:lineRule="auto"/>
        <w:ind w:firstLine="1704"/>
        <w:rPr>
          <w:rFonts w:ascii="Book Antiqua" w:hAnsi="Book Antiqua"/>
          <w:b w:val="0"/>
          <w:sz w:val="24"/>
          <w:szCs w:val="24"/>
          <w14:shadow w14:blurRad="50800" w14:dist="38100" w14:dir="2700000" w14:sx="100000" w14:sy="100000" w14:kx="0" w14:ky="0" w14:algn="tl">
            <w14:srgbClr w14:val="000000">
              <w14:alpha w14:val="90000"/>
            </w14:srgbClr>
          </w14:shadow>
        </w:rPr>
      </w:pPr>
    </w:p>
    <w:p w:rsidR="00952881" w:rsidRPr="004C6DDA" w:rsidRDefault="000B0BBE" w:rsidP="000B0BBE">
      <w:pPr>
        <w:pStyle w:val="Corpodetexto3"/>
        <w:tabs>
          <w:tab w:val="left" w:pos="3293"/>
        </w:tabs>
        <w:spacing w:line="360" w:lineRule="auto"/>
        <w:rPr>
          <w:rFonts w:ascii="Book Antiqua" w:hAnsi="Book Antiqua"/>
          <w:sz w:val="24"/>
          <w:szCs w:val="24"/>
          <w14:shadow w14:blurRad="50800" w14:dist="38100" w14:dir="2700000" w14:sx="100000" w14:sy="100000" w14:kx="0" w14:ky="0" w14:algn="tl">
            <w14:srgbClr w14:val="000000">
              <w14:alpha w14:val="90000"/>
            </w14:srgbClr>
          </w14:shadow>
        </w:rPr>
      </w:pPr>
      <w:r w:rsidRPr="004C6DDA">
        <w:rPr>
          <w:rFonts w:ascii="Book Antiqua" w:hAnsi="Book Antiqua"/>
          <w:sz w:val="24"/>
          <w:szCs w:val="24"/>
          <w14:shadow w14:blurRad="50800" w14:dist="38100" w14:dir="2700000" w14:sx="100000" w14:sy="100000" w14:kx="0" w14:ky="0" w14:algn="tl">
            <w14:srgbClr w14:val="000000">
              <w14:alpha w14:val="90000"/>
            </w14:srgbClr>
          </w14:shadow>
        </w:rPr>
        <w:t>DA ISENÇÃO DAS CUSTAS PROCESSUAIS</w:t>
      </w:r>
    </w:p>
    <w:p w:rsidR="000B0BBE" w:rsidRPr="004C6DDA" w:rsidRDefault="000B0BBE" w:rsidP="000B0BBE">
      <w:pPr>
        <w:pStyle w:val="Corpodetexto3"/>
        <w:tabs>
          <w:tab w:val="left" w:pos="3293"/>
        </w:tabs>
        <w:spacing w:line="360" w:lineRule="auto"/>
        <w:rPr>
          <w:rFonts w:ascii="Book Antiqua" w:hAnsi="Book Antiqua"/>
          <w:sz w:val="24"/>
          <w:szCs w:val="24"/>
          <w14:shadow w14:blurRad="50800" w14:dist="38100" w14:dir="2700000" w14:sx="100000" w14:sy="100000" w14:kx="0" w14:ky="0" w14:algn="tl">
            <w14:srgbClr w14:val="000000">
              <w14:alpha w14:val="90000"/>
            </w14:srgbClr>
          </w14:shadow>
        </w:rPr>
      </w:pPr>
    </w:p>
    <w:p w:rsidR="000B0BBE" w:rsidRPr="004C6DDA" w:rsidRDefault="000B0BBE" w:rsidP="000B0BBE">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O acusado faz jus à isenção desse recolhimento, com fulcro nos art. 3º da Lei 1.060/50, vez que é hipossuficiente econômico, não dispondo de condições financeiras para arcar com o pagamento.</w:t>
      </w:r>
    </w:p>
    <w:p w:rsidR="000B0BBE" w:rsidRPr="004C6DDA" w:rsidRDefault="000B0BBE" w:rsidP="000B0BBE">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B0BBE" w:rsidRPr="004C6DDA" w:rsidRDefault="000B0BBE" w:rsidP="000B0BBE">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Inúmeros julgados proferidos tanto por este Tribunal de Justiça </w:t>
      </w:r>
      <w:r w:rsidR="00B952E5" w:rsidRPr="004C6DDA">
        <w:rPr>
          <w:rFonts w:ascii="Book Antiqua" w:hAnsi="Book Antiqua"/>
          <w:b w:val="0"/>
          <w:sz w:val="24"/>
          <w:szCs w:val="24"/>
          <w14:shadow w14:blurRad="50800" w14:dist="38100" w14:dir="2700000" w14:sx="100000" w14:sy="100000" w14:kx="0" w14:ky="0" w14:algn="tl">
            <w14:srgbClr w14:val="000000">
              <w14:alpha w14:val="90000"/>
            </w14:srgbClr>
          </w14:shadow>
        </w:rPr>
        <w:t>do Rio de Janeiro</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quanto pelo Superior Tribunal de Justiça fundamentam esse pedido.</w:t>
      </w:r>
    </w:p>
    <w:p w:rsidR="000B0BBE" w:rsidRPr="004C6DDA" w:rsidRDefault="000B0BBE" w:rsidP="000B0BBE">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0B0BBE" w:rsidRPr="004C6DDA" w:rsidRDefault="000B0BBE" w:rsidP="000B0BBE">
      <w:pPr>
        <w:pStyle w:val="Corpodetexto3"/>
        <w:tabs>
          <w:tab w:val="left" w:pos="3293"/>
        </w:tabs>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Diante do exposto, requer o reconhecimento judicial do direito à isenção ao pagamento de custas processuais</w:t>
      </w:r>
      <w:r w:rsidR="00B952E5"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ou qualquer condenação pecuniária</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w:t>
      </w:r>
    </w:p>
    <w:p w:rsidR="000B0BBE" w:rsidRPr="004C6DDA" w:rsidRDefault="000B0BBE" w:rsidP="00760395">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6E7ED7" w:rsidRPr="004C6DDA" w:rsidRDefault="009E4556" w:rsidP="006E7ED7">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pPr>
      <w:r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(4</w:t>
      </w:r>
      <w:r w:rsidR="00474AE0"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 </w:t>
      </w:r>
      <w:r w:rsidR="006E7ED7" w:rsidRPr="004C6DDA">
        <w:rPr>
          <w:rFonts w:ascii="Book Antiqua" w:eastAsia="Calibri" w:hAnsi="Book Antiqua"/>
          <w:b/>
          <w:sz w:val="26"/>
          <w:szCs w:val="26"/>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 EM CONCLUSÃO </w:t>
      </w:r>
    </w:p>
    <w:p w:rsidR="0046389B" w:rsidRPr="004C6DDA" w:rsidRDefault="0046389B" w:rsidP="00842E60">
      <w:pPr>
        <w:tabs>
          <w:tab w:val="left" w:pos="0"/>
        </w:tabs>
        <w:spacing w:line="360" w:lineRule="auto"/>
        <w:ind w:firstLine="2835"/>
        <w:jc w:val="both"/>
        <w:rPr>
          <w:rFonts w:ascii="Book Antiqua" w:hAnsi="Book Antiqua" w:cs="Arial"/>
          <w:sz w:val="26"/>
          <w:szCs w:val="26"/>
          <w14:shadow w14:blurRad="50800" w14:dist="38100" w14:dir="2700000" w14:sx="100000" w14:sy="100000" w14:kx="0" w14:ky="0" w14:algn="tl">
            <w14:srgbClr w14:val="000000">
              <w14:alpha w14:val="90000"/>
            </w14:srgbClr>
          </w14:shadow>
        </w:rPr>
      </w:pPr>
    </w:p>
    <w:p w:rsidR="000B0BBE" w:rsidRPr="004C6DDA" w:rsidRDefault="00842E60" w:rsidP="00D14C2D">
      <w:pPr>
        <w:tabs>
          <w:tab w:val="left" w:pos="0"/>
        </w:tabs>
        <w:spacing w:line="360" w:lineRule="auto"/>
        <w:ind w:firstLine="2835"/>
        <w:jc w:val="both"/>
        <w:rPr>
          <w:rFonts w:ascii="Book Antiqua" w:hAnsi="Book Antiqua"/>
          <w:b/>
          <w:i/>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sz w:val="24"/>
          <w:szCs w:val="24"/>
          <w14:shadow w14:blurRad="50800" w14:dist="38100" w14:dir="2700000" w14:sx="100000" w14:sy="100000" w14:kx="0" w14:ky="0" w14:algn="tl">
            <w14:srgbClr w14:val="000000">
              <w14:alpha w14:val="90000"/>
            </w14:srgbClr>
          </w14:shadow>
        </w:rPr>
        <w:tab/>
      </w:r>
      <w:r w:rsidR="000B0BBE" w:rsidRPr="004C6DDA">
        <w:rPr>
          <w:rFonts w:ascii="Book Antiqua" w:hAnsi="Book Antiqua"/>
          <w:sz w:val="24"/>
          <w:szCs w:val="24"/>
          <w14:shadow w14:blurRad="50800" w14:dist="38100" w14:dir="2700000" w14:sx="100000" w14:sy="100000" w14:kx="0" w14:ky="0" w14:algn="tl">
            <w14:srgbClr w14:val="000000">
              <w14:alpha w14:val="90000"/>
            </w14:srgbClr>
          </w14:shadow>
        </w:rPr>
        <w:t xml:space="preserve">Diante do exposto, Douto Magistrado, como não ocorre nenhuma das circunstâncias, que autorizem </w:t>
      </w:r>
      <w:r w:rsidR="000D2DB6" w:rsidRPr="004C6DDA">
        <w:rPr>
          <w:rFonts w:ascii="Book Antiqua" w:hAnsi="Book Antiqua"/>
          <w:sz w:val="24"/>
          <w:szCs w:val="24"/>
          <w14:shadow w14:blurRad="50800" w14:dist="38100" w14:dir="2700000" w14:sx="100000" w14:sy="100000" w14:kx="0" w14:ky="0" w14:algn="tl">
            <w14:srgbClr w14:val="000000">
              <w14:alpha w14:val="90000"/>
            </w14:srgbClr>
          </w14:shadow>
        </w:rPr>
        <w:t>à</w:t>
      </w:r>
      <w:r w:rsidR="000B0BBE" w:rsidRPr="004C6DDA">
        <w:rPr>
          <w:rFonts w:ascii="Book Antiqua" w:hAnsi="Book Antiqua"/>
          <w:sz w:val="24"/>
          <w:szCs w:val="24"/>
          <w14:shadow w14:blurRad="50800" w14:dist="38100" w14:dir="2700000" w14:sx="100000" w14:sy="100000" w14:kx="0" w14:ky="0" w14:algn="tl">
            <w14:srgbClr w14:val="000000">
              <w14:alpha w14:val="90000"/>
            </w14:srgbClr>
          </w14:shadow>
        </w:rPr>
        <w:t xml:space="preserve"> custódia, do acusado, passamo</w:t>
      </w:r>
      <w:r w:rsidR="000B0BBE" w:rsidRPr="004C6DDA">
        <w:rPr>
          <w:rFonts w:ascii="Book Antiqua" w:hAnsi="Book Antiqua"/>
          <w:b/>
          <w:sz w:val="24"/>
          <w:szCs w:val="24"/>
          <w14:shadow w14:blurRad="50800" w14:dist="38100" w14:dir="2700000" w14:sx="100000" w14:sy="100000" w14:kx="0" w14:ky="0" w14:algn="tl">
            <w14:srgbClr w14:val="000000">
              <w14:alpha w14:val="90000"/>
            </w14:srgbClr>
          </w14:shadow>
        </w:rPr>
        <w:t xml:space="preserve">s para os devidos requerimentos </w:t>
      </w:r>
      <w:r w:rsidR="000B0BBE" w:rsidRPr="004C6DDA">
        <w:rPr>
          <w:rFonts w:ascii="Book Antiqua" w:hAnsi="Book Antiqua"/>
          <w:b/>
          <w:i/>
          <w:sz w:val="24"/>
          <w:szCs w:val="24"/>
          <w14:shadow w14:blurRad="50800" w14:dist="38100" w14:dir="2700000" w14:sx="100000" w14:sy="100000" w14:kx="0" w14:ky="0" w14:algn="tl">
            <w14:srgbClr w14:val="000000">
              <w14:alpha w14:val="90000"/>
            </w14:srgbClr>
          </w14:shadow>
        </w:rPr>
        <w:t>in fine:</w:t>
      </w:r>
    </w:p>
    <w:p w:rsidR="0046389B" w:rsidRPr="004C6DDA" w:rsidRDefault="0046389B" w:rsidP="000B0BBE">
      <w:pPr>
        <w:pStyle w:val="Corpodetexto3"/>
        <w:spacing w:line="360" w:lineRule="auto"/>
        <w:ind w:firstLine="2835"/>
        <w:rPr>
          <w:rFonts w:ascii="Book Antiqua" w:hAnsi="Book Antiqua"/>
          <w:b w:val="0"/>
          <w:i/>
          <w:sz w:val="24"/>
          <w:szCs w:val="24"/>
          <w14:shadow w14:blurRad="50800" w14:dist="38100" w14:dir="2700000" w14:sx="100000" w14:sy="100000" w14:kx="0" w14:ky="0" w14:algn="tl">
            <w14:srgbClr w14:val="000000">
              <w14:alpha w14:val="90000"/>
            </w14:srgbClr>
          </w14:shadow>
        </w:rPr>
      </w:pPr>
    </w:p>
    <w:p w:rsidR="00C61B96" w:rsidRPr="004C6DDA" w:rsidRDefault="00102C65" w:rsidP="00B04EA6">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roofErr w:type="spellStart"/>
      <w:r w:rsidRPr="004C6DDA">
        <w:rPr>
          <w:rFonts w:ascii="Book Antiqua" w:eastAsiaTheme="minorHAnsi" w:hAnsi="Book Antiqua"/>
          <w:i/>
          <w:iCs/>
          <w:sz w:val="24"/>
          <w:szCs w:val="24"/>
          <w:lang w:eastAsia="en-US"/>
          <w14:shadow w14:blurRad="50800" w14:dist="38100" w14:dir="2700000" w14:sx="100000" w14:sy="100000" w14:kx="0" w14:ky="0" w14:algn="tl">
            <w14:srgbClr w14:val="000000">
              <w14:alpha w14:val="90000"/>
            </w14:srgbClr>
          </w14:shadow>
        </w:rPr>
        <w:t>Ex</w:t>
      </w:r>
      <w:proofErr w:type="spellEnd"/>
      <w:r w:rsidRPr="004C6DDA">
        <w:rPr>
          <w:rFonts w:ascii="Book Antiqua" w:eastAsiaTheme="minorHAnsi" w:hAnsi="Book Antiqua"/>
          <w:i/>
          <w:iCs/>
          <w:sz w:val="24"/>
          <w:szCs w:val="24"/>
          <w:lang w:eastAsia="en-US"/>
          <w14:shadow w14:blurRad="50800" w14:dist="38100" w14:dir="2700000" w14:sx="100000" w14:sy="100000" w14:kx="0" w14:ky="0" w14:algn="tl">
            <w14:srgbClr w14:val="000000">
              <w14:alpha w14:val="90000"/>
            </w14:srgbClr>
          </w14:shadow>
        </w:rPr>
        <w:t xml:space="preserve"> Positis</w:t>
      </w:r>
      <w:r w:rsidRPr="004C6DDA">
        <w:rPr>
          <w:rFonts w:ascii="Book Antiqua" w:eastAsiaTheme="minorHAnsi" w:hAnsi="Book Antiqua"/>
          <w:sz w:val="24"/>
          <w:szCs w:val="24"/>
          <w:lang w:eastAsia="en-US"/>
          <w14:shadow w14:blurRad="50800" w14:dist="38100" w14:dir="2700000" w14:sx="100000" w14:sy="100000" w14:kx="0" w14:ky="0" w14:algn="tl">
            <w14:srgbClr w14:val="000000">
              <w14:alpha w14:val="90000"/>
            </w14:srgbClr>
          </w14:shadow>
        </w:rPr>
        <w:t>, diante dos argumentos ofertados, da prova produzida e dos temas jurídicos acima citados, fácil é perceber que</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w:t>
      </w:r>
      <w:r w:rsidR="000B0BBE" w:rsidRPr="004C6DDA">
        <w:rPr>
          <w:rFonts w:ascii="Book Antiqua" w:hAnsi="Book Antiqua"/>
          <w:b w:val="0"/>
          <w:sz w:val="24"/>
          <w:szCs w:val="24"/>
          <w14:shadow w14:blurRad="50800" w14:dist="38100" w14:dir="2700000" w14:sx="100000" w14:sy="100000" w14:kx="0" w14:ky="0" w14:algn="tl">
            <w14:srgbClr w14:val="000000">
              <w14:alpha w14:val="90000"/>
            </w14:srgbClr>
          </w14:shadow>
        </w:rPr>
        <w:t>o requerente possui</w:t>
      </w:r>
      <w:r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o pleno direito à liberdade o que</w:t>
      </w:r>
      <w:r w:rsidR="00C61B96" w:rsidRPr="004C6DDA">
        <w:rPr>
          <w:rFonts w:ascii="Book Antiqua" w:hAnsi="Book Antiqua"/>
          <w:b w:val="0"/>
          <w:sz w:val="24"/>
          <w:szCs w:val="24"/>
          <w14:shadow w14:blurRad="50800" w14:dist="38100" w14:dir="2700000" w14:sx="100000" w14:sy="100000" w14:kx="0" w14:ky="0" w14:algn="tl">
            <w14:srgbClr w14:val="000000">
              <w14:alpha w14:val="90000"/>
            </w14:srgbClr>
          </w14:shadow>
        </w:rPr>
        <w:t xml:space="preserve"> requer:</w:t>
      </w:r>
    </w:p>
    <w:p w:rsidR="00C61B96" w:rsidRPr="004C6DDA" w:rsidRDefault="00C61B96" w:rsidP="00B04EA6">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C61B96" w:rsidRPr="004C6DDA" w:rsidRDefault="00C61B96" w:rsidP="00626BBE">
      <w:pPr>
        <w:pStyle w:val="Corpodetexto3"/>
        <w:numPr>
          <w:ilvl w:val="0"/>
          <w:numId w:val="8"/>
        </w:numPr>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Que seja Concedida Liberdade provisória sem FIANÇA ao Requerente, nos moldes do art. 310, inciso III do CPP;</w:t>
      </w:r>
    </w:p>
    <w:p w:rsidR="00C61B96" w:rsidRPr="004C6DDA" w:rsidRDefault="00C61B96" w:rsidP="00626BBE">
      <w:pPr>
        <w:pStyle w:val="Corpodetexto3"/>
        <w:ind w:firstLine="2835"/>
        <w:rPr>
          <w:rFonts w:ascii="Book Antiqua" w:hAnsi="Book Antiqua"/>
          <w:i/>
          <w:sz w:val="24"/>
          <w:szCs w:val="24"/>
          <w14:shadow w14:blurRad="50800" w14:dist="38100" w14:dir="2700000" w14:sx="100000" w14:sy="100000" w14:kx="0" w14:ky="0" w14:algn="tl">
            <w14:srgbClr w14:val="000000">
              <w14:alpha w14:val="90000"/>
            </w14:srgbClr>
          </w14:shadow>
        </w:rPr>
      </w:pPr>
    </w:p>
    <w:p w:rsidR="00C61B96" w:rsidRPr="004C6DDA" w:rsidRDefault="00C61B96" w:rsidP="00626BBE">
      <w:pPr>
        <w:pStyle w:val="Corpodetexto3"/>
        <w:numPr>
          <w:ilvl w:val="0"/>
          <w:numId w:val="8"/>
        </w:numPr>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lastRenderedPageBreak/>
        <w:t xml:space="preserve">Por </w:t>
      </w:r>
      <w:r w:rsidR="00B04EA6" w:rsidRPr="004C6DDA">
        <w:rPr>
          <w:rFonts w:ascii="Book Antiqua" w:hAnsi="Book Antiqua"/>
          <w:i/>
          <w:sz w:val="24"/>
          <w:szCs w:val="24"/>
          <w14:shadow w14:blurRad="50800" w14:dist="38100" w14:dir="2700000" w14:sx="100000" w14:sy="100000" w14:kx="0" w14:ky="0" w14:algn="tl">
            <w14:srgbClr w14:val="000000">
              <w14:alpha w14:val="90000"/>
            </w14:srgbClr>
          </w14:shadow>
        </w:rPr>
        <w:t>consequência</w:t>
      </w: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lógica, requer, seja determinada a expedição do competente alvará de soltura, para que </w:t>
      </w:r>
      <w:r w:rsidR="000B0BBE" w:rsidRPr="004C6DDA">
        <w:rPr>
          <w:rFonts w:ascii="Book Antiqua" w:hAnsi="Book Antiqua"/>
          <w:i/>
          <w:sz w:val="24"/>
          <w:szCs w:val="24"/>
          <w14:shadow w14:blurRad="50800" w14:dist="38100" w14:dir="2700000" w14:sx="100000" w14:sy="100000" w14:kx="0" w14:ky="0" w14:algn="tl">
            <w14:srgbClr w14:val="000000">
              <w14:alpha w14:val="90000"/>
            </w14:srgbClr>
          </w14:shadow>
        </w:rPr>
        <w:t>o acusado</w:t>
      </w: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possa responder o processo em liberdade, voltar a trabalhar </w:t>
      </w:r>
      <w:r w:rsidR="00102C65" w:rsidRPr="004C6DDA">
        <w:rPr>
          <w:rFonts w:ascii="Book Antiqua" w:hAnsi="Book Antiqua"/>
          <w:i/>
          <w:sz w:val="24"/>
          <w:szCs w:val="24"/>
          <w14:shadow w14:blurRad="50800" w14:dist="38100" w14:dir="2700000" w14:sx="100000" w14:sy="100000" w14:kx="0" w14:ky="0" w14:algn="tl">
            <w14:srgbClr w14:val="000000">
              <w14:alpha w14:val="90000"/>
            </w14:srgbClr>
          </w14:shadow>
        </w:rPr>
        <w:t>bem como c</w:t>
      </w:r>
      <w:r w:rsidRPr="004C6DDA">
        <w:rPr>
          <w:rFonts w:ascii="Book Antiqua" w:hAnsi="Book Antiqua"/>
          <w:i/>
          <w:sz w:val="24"/>
          <w:szCs w:val="24"/>
          <w14:shadow w14:blurRad="50800" w14:dist="38100" w14:dir="2700000" w14:sx="100000" w14:sy="100000" w14:kx="0" w14:ky="0" w14:algn="tl">
            <w14:srgbClr w14:val="000000">
              <w14:alpha w14:val="90000"/>
            </w14:srgbClr>
          </w14:shadow>
        </w:rPr>
        <w:t>uidar de sua família;</w:t>
      </w:r>
    </w:p>
    <w:p w:rsidR="00C61B96" w:rsidRPr="004C6DDA" w:rsidRDefault="00C61B96" w:rsidP="00626BBE">
      <w:pPr>
        <w:pStyle w:val="Corpodetexto3"/>
        <w:ind w:firstLine="2835"/>
        <w:rPr>
          <w:rFonts w:ascii="Book Antiqua" w:hAnsi="Book Antiqua"/>
          <w:i/>
          <w:sz w:val="24"/>
          <w:szCs w:val="24"/>
          <w14:shadow w14:blurRad="50800" w14:dist="38100" w14:dir="2700000" w14:sx="100000" w14:sy="100000" w14:kx="0" w14:ky="0" w14:algn="tl">
            <w14:srgbClr w14:val="000000">
              <w14:alpha w14:val="90000"/>
            </w14:srgbClr>
          </w14:shadow>
        </w:rPr>
      </w:pPr>
    </w:p>
    <w:p w:rsidR="00C61B96" w:rsidRPr="004C6DDA" w:rsidRDefault="00C61B96" w:rsidP="00626BBE">
      <w:pPr>
        <w:pStyle w:val="Corpodetexto3"/>
        <w:numPr>
          <w:ilvl w:val="0"/>
          <w:numId w:val="8"/>
        </w:numPr>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Comprometendo-se ainda o acusado, a comparecer </w:t>
      </w:r>
      <w:r w:rsidR="00766008" w:rsidRPr="004C6DDA">
        <w:rPr>
          <w:rFonts w:ascii="Book Antiqua" w:hAnsi="Book Antiqua"/>
          <w:i/>
          <w:sz w:val="24"/>
          <w:szCs w:val="24"/>
          <w14:shadow w14:blurRad="50800" w14:dist="38100" w14:dir="2700000" w14:sx="100000" w14:sy="100000" w14:kx="0" w14:ky="0" w14:algn="tl">
            <w14:srgbClr w14:val="000000">
              <w14:alpha w14:val="90000"/>
            </w14:srgbClr>
          </w14:shadow>
        </w:rPr>
        <w:t>em</w:t>
      </w: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todos os atos processuais</w:t>
      </w:r>
      <w:r w:rsidR="00766008"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conforme determinação deste </w:t>
      </w:r>
      <w:proofErr w:type="gramStart"/>
      <w:r w:rsidR="00766008" w:rsidRPr="004C6DDA">
        <w:rPr>
          <w:rFonts w:ascii="Book Antiqua" w:hAnsi="Book Antiqua"/>
          <w:i/>
          <w:sz w:val="24"/>
          <w:szCs w:val="24"/>
          <w14:shadow w14:blurRad="50800" w14:dist="38100" w14:dir="2700000" w14:sx="100000" w14:sy="100000" w14:kx="0" w14:ky="0" w14:algn="tl">
            <w14:srgbClr w14:val="000000">
              <w14:alpha w14:val="90000"/>
            </w14:srgbClr>
          </w14:shadow>
        </w:rPr>
        <w:t>r.</w:t>
      </w:r>
      <w:proofErr w:type="gramEnd"/>
      <w:r w:rsidR="00766008"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juízo</w:t>
      </w:r>
      <w:r w:rsidRPr="004C6DDA">
        <w:rPr>
          <w:rFonts w:ascii="Book Antiqua" w:hAnsi="Book Antiqua"/>
          <w:i/>
          <w:sz w:val="24"/>
          <w:szCs w:val="24"/>
          <w14:shadow w14:blurRad="50800" w14:dist="38100" w14:dir="2700000" w14:sx="100000" w14:sy="100000" w14:kx="0" w14:ky="0" w14:algn="tl">
            <w14:srgbClr w14:val="000000">
              <w14:alpha w14:val="90000"/>
            </w14:srgbClr>
          </w14:shadow>
        </w:rPr>
        <w:t>;</w:t>
      </w:r>
    </w:p>
    <w:p w:rsidR="000B0BBE" w:rsidRPr="004C6DDA" w:rsidRDefault="000B0BBE" w:rsidP="00626BBE">
      <w:pPr>
        <w:pStyle w:val="Corpodetexto3"/>
        <w:ind w:firstLine="2835"/>
        <w:rPr>
          <w:rFonts w:ascii="Book Antiqua" w:hAnsi="Book Antiqua"/>
          <w:i/>
          <w:sz w:val="24"/>
          <w:szCs w:val="24"/>
          <w14:shadow w14:blurRad="50800" w14:dist="38100" w14:dir="2700000" w14:sx="100000" w14:sy="100000" w14:kx="0" w14:ky="0" w14:algn="tl">
            <w14:srgbClr w14:val="000000">
              <w14:alpha w14:val="90000"/>
            </w14:srgbClr>
          </w14:shadow>
        </w:rPr>
      </w:pPr>
    </w:p>
    <w:p w:rsidR="000B0BBE" w:rsidRPr="004C6DDA" w:rsidRDefault="000B0BBE" w:rsidP="00626BBE">
      <w:pPr>
        <w:pStyle w:val="Corpodetexto3"/>
        <w:numPr>
          <w:ilvl w:val="0"/>
          <w:numId w:val="8"/>
        </w:numPr>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Que seja deferida a realização do exame de dependência toxicológica do réu;</w:t>
      </w:r>
    </w:p>
    <w:p w:rsidR="000B0BBE" w:rsidRPr="004C6DDA" w:rsidRDefault="000B0BBE" w:rsidP="00626BBE">
      <w:pPr>
        <w:pStyle w:val="Corpodetexto3"/>
        <w:ind w:firstLine="2835"/>
        <w:rPr>
          <w:rFonts w:ascii="Book Antiqua" w:hAnsi="Book Antiqua"/>
          <w:i/>
          <w:sz w:val="24"/>
          <w:szCs w:val="24"/>
          <w14:shadow w14:blurRad="50800" w14:dist="38100" w14:dir="2700000" w14:sx="100000" w14:sy="100000" w14:kx="0" w14:ky="0" w14:algn="tl">
            <w14:srgbClr w14:val="000000">
              <w14:alpha w14:val="90000"/>
            </w14:srgbClr>
          </w14:shadow>
        </w:rPr>
      </w:pPr>
    </w:p>
    <w:p w:rsidR="000B0BBE" w:rsidRPr="004C6DDA" w:rsidRDefault="000B0BBE" w:rsidP="00626BBE">
      <w:pPr>
        <w:pStyle w:val="Corpodetexto3"/>
        <w:numPr>
          <w:ilvl w:val="0"/>
          <w:numId w:val="8"/>
        </w:numPr>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Seja o acusado </w:t>
      </w:r>
      <w:r w:rsidR="00FF1F15">
        <w:rPr>
          <w:rFonts w:ascii="Book Antiqua" w:hAnsi="Book Antiqua"/>
          <w:i/>
          <w:sz w:val="24"/>
          <w:szCs w:val="24"/>
          <w14:shadow w14:blurRad="50800" w14:dist="38100" w14:dir="2700000" w14:sx="100000" w14:sy="100000" w14:kx="0" w14:ky="0" w14:algn="tl">
            <w14:srgbClr w14:val="000000">
              <w14:alpha w14:val="90000"/>
            </w14:srgbClr>
          </w14:shadow>
        </w:rPr>
        <w:t>XXXXXXXXXXXXXXX</w:t>
      </w: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absolvido do delito a ele imputado como incurso no art. 33 da lei 11.343/06;</w:t>
      </w:r>
    </w:p>
    <w:p w:rsidR="000B0BBE" w:rsidRPr="004C6DDA" w:rsidRDefault="000B0BBE" w:rsidP="00626BBE">
      <w:pPr>
        <w:pStyle w:val="Corpodetexto3"/>
        <w:ind w:firstLine="2835"/>
        <w:rPr>
          <w:rFonts w:ascii="Book Antiqua" w:hAnsi="Book Antiqua"/>
          <w:i/>
          <w:sz w:val="24"/>
          <w:szCs w:val="24"/>
          <w14:shadow w14:blurRad="50800" w14:dist="38100" w14:dir="2700000" w14:sx="100000" w14:sy="100000" w14:kx="0" w14:ky="0" w14:algn="tl">
            <w14:srgbClr w14:val="000000">
              <w14:alpha w14:val="90000"/>
            </w14:srgbClr>
          </w14:shadow>
        </w:rPr>
      </w:pPr>
    </w:p>
    <w:p w:rsidR="000B0BBE" w:rsidRPr="004C6DDA" w:rsidRDefault="000B0BBE" w:rsidP="00626BBE">
      <w:pPr>
        <w:pStyle w:val="Corpodetexto3"/>
        <w:numPr>
          <w:ilvl w:val="0"/>
          <w:numId w:val="8"/>
        </w:numPr>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Pela desclassificação do crime, do artigo 33 da Lei 11.343/06, para a do artigo 28, por demonstrar que o acusado não é traficante de drogas e sim usuário;</w:t>
      </w:r>
    </w:p>
    <w:p w:rsidR="00C61B96" w:rsidRPr="004C6DDA" w:rsidRDefault="00C61B96" w:rsidP="00626BBE">
      <w:pPr>
        <w:pStyle w:val="Corpodetexto3"/>
        <w:ind w:firstLine="2835"/>
        <w:rPr>
          <w:rFonts w:ascii="Book Antiqua" w:hAnsi="Book Antiqua"/>
          <w:i/>
          <w:sz w:val="24"/>
          <w:szCs w:val="24"/>
          <w14:shadow w14:blurRad="50800" w14:dist="38100" w14:dir="2700000" w14:sx="100000" w14:sy="100000" w14:kx="0" w14:ky="0" w14:algn="tl">
            <w14:srgbClr w14:val="000000">
              <w14:alpha w14:val="90000"/>
            </w14:srgbClr>
          </w14:shadow>
        </w:rPr>
      </w:pPr>
    </w:p>
    <w:p w:rsidR="00C61B96" w:rsidRPr="004C6DDA" w:rsidRDefault="00C61B96" w:rsidP="00626BBE">
      <w:pPr>
        <w:pStyle w:val="Corpodetexto3"/>
        <w:numPr>
          <w:ilvl w:val="0"/>
          <w:numId w:val="8"/>
        </w:numPr>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Caso não seja o entendimento de vossa excelência, que seja arbitrada a fiança no mínimo legal, tendo em vista que o pouco que o requerente </w:t>
      </w:r>
      <w:r w:rsidR="000B0BBE" w:rsidRPr="004C6DDA">
        <w:rPr>
          <w:rFonts w:ascii="Book Antiqua" w:hAnsi="Book Antiqua"/>
          <w:i/>
          <w:sz w:val="24"/>
          <w:szCs w:val="24"/>
          <w14:shadow w14:blurRad="50800" w14:dist="38100" w14:dir="2700000" w14:sx="100000" w14:sy="100000" w14:kx="0" w14:ky="0" w14:algn="tl">
            <w14:srgbClr w14:val="000000">
              <w14:alpha w14:val="90000"/>
            </w14:srgbClr>
          </w14:shadow>
        </w:rPr>
        <w:t>recebe</w:t>
      </w:r>
      <w:r w:rsidRPr="004C6DDA">
        <w:rPr>
          <w:rFonts w:ascii="Book Antiqua" w:hAnsi="Book Antiqua"/>
          <w:i/>
          <w:sz w:val="24"/>
          <w:szCs w:val="24"/>
          <w14:shadow w14:blurRad="50800" w14:dist="38100" w14:dir="2700000" w14:sx="100000" w14:sy="100000" w14:kx="0" w14:ky="0" w14:algn="tl">
            <w14:srgbClr w14:val="000000">
              <w14:alpha w14:val="90000"/>
            </w14:srgbClr>
          </w14:shadow>
        </w:rPr>
        <w:t>, mal dá para o sustento próprio e de sua família, conforme faz prova em anexo (</w:t>
      </w:r>
      <w:r w:rsidR="00766008" w:rsidRPr="004C6DDA">
        <w:rPr>
          <w:rFonts w:ascii="Book Antiqua" w:hAnsi="Book Antiqua"/>
          <w:i/>
          <w:sz w:val="24"/>
          <w:szCs w:val="24"/>
          <w14:shadow w14:blurRad="50800" w14:dist="38100" w14:dir="2700000" w14:sx="100000" w14:sy="100000" w14:kx="0" w14:ky="0" w14:algn="tl">
            <w14:srgbClr w14:val="000000">
              <w14:alpha w14:val="90000"/>
            </w14:srgbClr>
          </w14:shadow>
        </w:rPr>
        <w:t>XXX</w:t>
      </w:r>
      <w:r w:rsidRPr="004C6DDA">
        <w:rPr>
          <w:rFonts w:ascii="Book Antiqua" w:hAnsi="Book Antiqua"/>
          <w:i/>
          <w:sz w:val="24"/>
          <w:szCs w:val="24"/>
          <w14:shadow w14:blurRad="50800" w14:dist="38100" w14:dir="2700000" w14:sx="100000" w14:sy="100000" w14:kx="0" w14:ky="0" w14:algn="tl">
            <w14:srgbClr w14:val="000000">
              <w14:alpha w14:val="90000"/>
            </w14:srgbClr>
          </w14:shadow>
        </w:rPr>
        <w:t xml:space="preserve">), que comprova seu estado de pobreza, não tendo condições de arcar com fiança em valor superior ao mínimo legal, sem prejuízo do seu sustento </w:t>
      </w:r>
      <w:r w:rsidR="00E44801" w:rsidRPr="004C6DDA">
        <w:rPr>
          <w:rFonts w:ascii="Book Antiqua" w:hAnsi="Book Antiqua"/>
          <w:i/>
          <w:sz w:val="24"/>
          <w:szCs w:val="24"/>
          <w14:shadow w14:blurRad="50800" w14:dist="38100" w14:dir="2700000" w14:sx="100000" w14:sy="100000" w14:kx="0" w14:ky="0" w14:algn="tl">
            <w14:srgbClr w14:val="000000">
              <w14:alpha w14:val="90000"/>
            </w14:srgbClr>
          </w14:shadow>
        </w:rPr>
        <w:t>de sua família</w:t>
      </w:r>
      <w:r w:rsidR="004E77C1" w:rsidRPr="004C6DDA">
        <w:rPr>
          <w:rFonts w:ascii="Book Antiqua" w:hAnsi="Book Antiqua"/>
          <w:i/>
          <w:sz w:val="24"/>
          <w:szCs w:val="24"/>
          <w14:shadow w14:blurRad="50800" w14:dist="38100" w14:dir="2700000" w14:sx="100000" w14:sy="100000" w14:kx="0" w14:ky="0" w14:algn="tl">
            <w14:srgbClr w14:val="000000">
              <w14:alpha w14:val="90000"/>
            </w14:srgbClr>
          </w14:shadow>
        </w:rPr>
        <w:t>;</w:t>
      </w:r>
    </w:p>
    <w:p w:rsidR="000B0BBE" w:rsidRPr="004C6DDA" w:rsidRDefault="000B0BBE" w:rsidP="00626BBE">
      <w:pPr>
        <w:pStyle w:val="Corpodetexto3"/>
        <w:ind w:firstLine="2835"/>
        <w:rPr>
          <w:rFonts w:ascii="Book Antiqua" w:hAnsi="Book Antiqua"/>
          <w:i/>
          <w:sz w:val="24"/>
          <w:szCs w:val="24"/>
          <w14:shadow w14:blurRad="50800" w14:dist="38100" w14:dir="2700000" w14:sx="100000" w14:sy="100000" w14:kx="0" w14:ky="0" w14:algn="tl">
            <w14:srgbClr w14:val="000000">
              <w14:alpha w14:val="90000"/>
            </w14:srgbClr>
          </w14:shadow>
        </w:rPr>
      </w:pPr>
    </w:p>
    <w:p w:rsidR="000B0BBE" w:rsidRPr="004C6DDA" w:rsidRDefault="000B0BBE" w:rsidP="00626BBE">
      <w:pPr>
        <w:pStyle w:val="Corpodetexto3"/>
        <w:numPr>
          <w:ilvl w:val="0"/>
          <w:numId w:val="8"/>
        </w:numPr>
        <w:rPr>
          <w:rFonts w:ascii="Book Antiqua" w:hAnsi="Book Antiqua"/>
          <w:i/>
          <w:sz w:val="24"/>
          <w:szCs w:val="24"/>
          <w14:shadow w14:blurRad="50800" w14:dist="38100" w14:dir="2700000" w14:sx="100000" w14:sy="100000" w14:kx="0" w14:ky="0" w14:algn="tl">
            <w14:srgbClr w14:val="000000">
              <w14:alpha w14:val="90000"/>
            </w14:srgbClr>
          </w14:shadow>
        </w:rPr>
      </w:pPr>
      <w:r w:rsidRPr="004C6DDA">
        <w:rPr>
          <w:rFonts w:ascii="Book Antiqua" w:hAnsi="Book Antiqua"/>
          <w:i/>
          <w:sz w:val="24"/>
          <w:szCs w:val="24"/>
          <w14:shadow w14:blurRad="50800" w14:dist="38100" w14:dir="2700000" w14:sx="100000" w14:sy="100000" w14:kx="0" w14:ky="0" w14:algn="tl">
            <w14:srgbClr w14:val="000000">
              <w14:alpha w14:val="90000"/>
            </w14:srgbClr>
          </w14:shadow>
        </w:rPr>
        <w:t>A isenção de eventuais custas processuais, nos termos do disposto na Lei Federal nº Lei 1060/50, por ser pessoa pobre no sentido legal e não possui condições de nem mesmo de suprir a necessidade de sua família</w:t>
      </w:r>
      <w:r w:rsidR="00D76A87">
        <w:rPr>
          <w:rFonts w:ascii="Book Antiqua" w:hAnsi="Book Antiqua"/>
          <w:i/>
          <w:sz w:val="24"/>
          <w:szCs w:val="24"/>
          <w14:shadow w14:blurRad="50800" w14:dist="38100" w14:dir="2700000" w14:sx="100000" w14:sy="100000" w14:kx="0" w14:ky="0" w14:algn="tl">
            <w14:srgbClr w14:val="000000">
              <w14:alpha w14:val="90000"/>
            </w14:srgbClr>
          </w14:shadow>
        </w:rPr>
        <w:t>;</w:t>
      </w:r>
    </w:p>
    <w:p w:rsidR="00C61B96" w:rsidRPr="004C6DDA" w:rsidRDefault="00C61B96" w:rsidP="00B04EA6">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p>
    <w:p w:rsidR="004125AA" w:rsidRPr="004C6DDA" w:rsidRDefault="00D76A87" w:rsidP="00B04EA6">
      <w:pPr>
        <w:pStyle w:val="Corpodetexto3"/>
        <w:spacing w:line="360" w:lineRule="auto"/>
        <w:ind w:firstLine="2835"/>
        <w:rPr>
          <w:rFonts w:ascii="Book Antiqua" w:hAnsi="Book Antiqua"/>
          <w:b w:val="0"/>
          <w:sz w:val="24"/>
          <w:szCs w:val="24"/>
          <w14:shadow w14:blurRad="50800" w14:dist="38100" w14:dir="2700000" w14:sx="100000" w14:sy="100000" w14:kx="0" w14:ky="0" w14:algn="tl">
            <w14:srgbClr w14:val="000000">
              <w14:alpha w14:val="90000"/>
            </w14:srgbClr>
          </w14:shadow>
        </w:rPr>
      </w:pPr>
      <w:r>
        <w:rPr>
          <w:rFonts w:ascii="Book Antiqua" w:hAnsi="Book Antiqua"/>
          <w:b w:val="0"/>
          <w:sz w:val="24"/>
          <w:szCs w:val="24"/>
          <w14:shadow w14:blurRad="50800" w14:dist="38100" w14:dir="2700000" w14:sx="100000" w14:sy="100000" w14:kx="0" w14:ky="0" w14:algn="tl">
            <w14:srgbClr w14:val="000000">
              <w14:alpha w14:val="90000"/>
            </w14:srgbClr>
          </w14:shadow>
        </w:rPr>
        <w:t>Destarte, são essa as alegações finais defensivas do acusado, esperando sejam acolhidas como medida da mais salutar e indispensável JUSTIÇA</w:t>
      </w:r>
      <w:proofErr w:type="gramStart"/>
      <w:r>
        <w:rPr>
          <w:rFonts w:ascii="Book Antiqua" w:hAnsi="Book Antiqua"/>
          <w:b w:val="0"/>
          <w:sz w:val="24"/>
          <w:szCs w:val="24"/>
          <w14:shadow w14:blurRad="50800" w14:dist="38100" w14:dir="2700000" w14:sx="100000" w14:sy="100000" w14:kx="0" w14:ky="0" w14:algn="tl">
            <w14:srgbClr w14:val="000000">
              <w14:alpha w14:val="90000"/>
            </w14:srgbClr>
          </w14:shadow>
        </w:rPr>
        <w:t>!!!</w:t>
      </w:r>
      <w:proofErr w:type="gramEnd"/>
    </w:p>
    <w:p w:rsidR="006057E8" w:rsidRPr="004C6DDA" w:rsidRDefault="007E4507" w:rsidP="006057E8">
      <w:pPr>
        <w:spacing w:line="360" w:lineRule="auto"/>
        <w:jc w:val="both"/>
        <w:rPr>
          <w:rFonts w:ascii="Book Antiqua" w:hAnsi="Book Antiqua" w:cs="Arial"/>
          <w:sz w:val="24"/>
          <w:szCs w:val="24"/>
          <w14:shadow w14:blurRad="50800" w14:dist="38100" w14:dir="2700000" w14:sx="100000" w14:sy="100000" w14:kx="0" w14:ky="0" w14:algn="tl">
            <w14:srgbClr w14:val="000000">
              <w14:alpha w14:val="90000"/>
            </w14:srgbClr>
          </w14:shadow>
        </w:rPr>
      </w:pPr>
      <w:r w:rsidRPr="004C6DDA">
        <w:rPr>
          <w:rFonts w:ascii="Book Antiqua" w:hAnsi="Book Antiqua"/>
          <w:sz w:val="24"/>
          <w:szCs w:val="24"/>
          <w14:shadow w14:blurRad="50800" w14:dist="38100" w14:dir="2700000" w14:sx="100000" w14:sy="100000" w14:kx="0" w14:ky="0" w14:algn="tl">
            <w14:srgbClr w14:val="000000">
              <w14:alpha w14:val="90000"/>
            </w14:srgbClr>
          </w14:shadow>
        </w:rPr>
        <w:t xml:space="preserve">                                             </w:t>
      </w:r>
      <w:r w:rsidR="00755C01" w:rsidRPr="004C6DDA">
        <w:rPr>
          <w:rFonts w:ascii="Book Antiqua" w:hAnsi="Book Antiqua"/>
          <w:sz w:val="24"/>
          <w:szCs w:val="24"/>
          <w14:shadow w14:blurRad="50800" w14:dist="38100" w14:dir="2700000" w14:sx="100000" w14:sy="100000" w14:kx="0" w14:ky="0" w14:algn="tl">
            <w14:srgbClr w14:val="000000">
              <w14:alpha w14:val="90000"/>
            </w14:srgbClr>
          </w14:shadow>
        </w:rPr>
        <w:t xml:space="preserve">           </w:t>
      </w:r>
    </w:p>
    <w:p w:rsidR="00AF23D4" w:rsidRPr="004C6DDA" w:rsidRDefault="00AF23D4" w:rsidP="00AF23D4">
      <w:pPr>
        <w:jc w:val="both"/>
        <w:rPr>
          <w:rStyle w:val="nfase"/>
          <w:rFonts w:ascii="Book Antiqua" w:hAnsi="Book Antiqua"/>
          <w:i w:val="0"/>
          <w:iCs w:val="0"/>
          <w:sz w:val="24"/>
          <w:szCs w:val="24"/>
          <w14:shadow w14:blurRad="50800" w14:dist="38100" w14:dir="2700000" w14:sx="100000" w14:sy="100000" w14:kx="0" w14:ky="0" w14:algn="tl">
            <w14:srgbClr w14:val="000000">
              <w14:alpha w14:val="90000"/>
            </w14:srgbClr>
          </w14:shadow>
        </w:rPr>
      </w:pPr>
      <w:r w:rsidRPr="004C6DDA">
        <w:rPr>
          <w:rStyle w:val="nfase"/>
          <w:rFonts w:ascii="Book Antiqua" w:hAnsi="Book Antiqua"/>
          <w:sz w:val="24"/>
          <w:szCs w:val="24"/>
          <w14:shadow w14:blurRad="50800" w14:dist="38100" w14:dir="2700000" w14:sx="100000" w14:sy="100000" w14:kx="0" w14:ky="0" w14:algn="tl">
            <w14:srgbClr w14:val="000000">
              <w14:alpha w14:val="90000"/>
            </w14:srgbClr>
          </w14:shadow>
        </w:rPr>
        <w:t xml:space="preserve">                                             </w:t>
      </w:r>
      <w:r w:rsidR="005725E4" w:rsidRPr="004C6DDA">
        <w:rPr>
          <w:rStyle w:val="nfase"/>
          <w:rFonts w:ascii="Book Antiqua" w:hAnsi="Book Antiqua"/>
          <w:sz w:val="24"/>
          <w:szCs w:val="24"/>
          <w14:shadow w14:blurRad="50800" w14:dist="38100" w14:dir="2700000" w14:sx="100000" w14:sy="100000" w14:kx="0" w14:ky="0" w14:algn="tl">
            <w14:srgbClr w14:val="000000">
              <w14:alpha w14:val="90000"/>
            </w14:srgbClr>
          </w14:shadow>
        </w:rPr>
        <w:t>Nestes T</w:t>
      </w:r>
      <w:r w:rsidRPr="004C6DDA">
        <w:rPr>
          <w:rStyle w:val="nfase"/>
          <w:rFonts w:ascii="Book Antiqua" w:hAnsi="Book Antiqua"/>
          <w:sz w:val="24"/>
          <w:szCs w:val="24"/>
          <w14:shadow w14:blurRad="50800" w14:dist="38100" w14:dir="2700000" w14:sx="100000" w14:sy="100000" w14:kx="0" w14:ky="0" w14:algn="tl">
            <w14:srgbClr w14:val="000000">
              <w14:alpha w14:val="90000"/>
            </w14:srgbClr>
          </w14:shadow>
        </w:rPr>
        <w:t>ermos, Pede Deferimento.</w:t>
      </w:r>
    </w:p>
    <w:p w:rsidR="00AF23D4" w:rsidRPr="004C6DDA" w:rsidRDefault="00AF23D4" w:rsidP="00AF23D4">
      <w:pPr>
        <w:jc w:val="both"/>
        <w:rPr>
          <w:rStyle w:val="nfase"/>
          <w:rFonts w:ascii="Book Antiqua" w:hAnsi="Book Antiqua"/>
          <w:i w:val="0"/>
          <w:iCs w:val="0"/>
          <w:sz w:val="24"/>
          <w:szCs w:val="24"/>
          <w14:shadow w14:blurRad="50800" w14:dist="38100" w14:dir="2700000" w14:sx="100000" w14:sy="100000" w14:kx="0" w14:ky="0" w14:algn="tl">
            <w14:srgbClr w14:val="000000">
              <w14:alpha w14:val="90000"/>
            </w14:srgbClr>
          </w14:shadow>
        </w:rPr>
      </w:pPr>
    </w:p>
    <w:p w:rsidR="00FF1F15" w:rsidRDefault="00AF23D4" w:rsidP="00AF23D4">
      <w:pPr>
        <w:jc w:val="both"/>
        <w:rPr>
          <w:rStyle w:val="nfase"/>
          <w:rFonts w:ascii="Book Antiqua" w:hAnsi="Book Antiqua"/>
          <w:b/>
          <w:sz w:val="24"/>
          <w:szCs w:val="24"/>
          <w14:shadow w14:blurRad="50800" w14:dist="38100" w14:dir="2700000" w14:sx="100000" w14:sy="100000" w14:kx="0" w14:ky="0" w14:algn="tl">
            <w14:srgbClr w14:val="000000">
              <w14:alpha w14:val="90000"/>
            </w14:srgbClr>
          </w14:shadow>
        </w:rPr>
      </w:pPr>
      <w:r w:rsidRPr="004C6DDA">
        <w:rPr>
          <w:rStyle w:val="nfase"/>
          <w:rFonts w:ascii="Book Antiqua" w:hAnsi="Book Antiqua"/>
          <w:b/>
          <w:sz w:val="24"/>
          <w:szCs w:val="24"/>
          <w14:shadow w14:blurRad="50800" w14:dist="38100" w14:dir="2700000" w14:sx="100000" w14:sy="100000" w14:kx="0" w14:ky="0" w14:algn="tl">
            <w14:srgbClr w14:val="000000">
              <w14:alpha w14:val="90000"/>
            </w14:srgbClr>
          </w14:shadow>
        </w:rPr>
        <w:lastRenderedPageBreak/>
        <w:t xml:space="preserve">                                           </w:t>
      </w:r>
    </w:p>
    <w:p w:rsidR="00FF1F15" w:rsidRDefault="00FF1F15" w:rsidP="00AF23D4">
      <w:pPr>
        <w:jc w:val="both"/>
        <w:rPr>
          <w:rStyle w:val="nfase"/>
          <w:rFonts w:ascii="Book Antiqua" w:hAnsi="Book Antiqua"/>
          <w:b/>
          <w:sz w:val="24"/>
          <w:szCs w:val="24"/>
          <w14:shadow w14:blurRad="50800" w14:dist="38100" w14:dir="2700000" w14:sx="100000" w14:sy="100000" w14:kx="0" w14:ky="0" w14:algn="tl">
            <w14:srgbClr w14:val="000000">
              <w14:alpha w14:val="90000"/>
            </w14:srgbClr>
          </w14:shadow>
        </w:rPr>
      </w:pPr>
    </w:p>
    <w:p w:rsidR="00FF1F15" w:rsidRDefault="00FF1F15" w:rsidP="00AF23D4">
      <w:pPr>
        <w:jc w:val="both"/>
        <w:rPr>
          <w:rStyle w:val="nfase"/>
          <w:rFonts w:ascii="Book Antiqua" w:hAnsi="Book Antiqua"/>
          <w:b/>
          <w:sz w:val="24"/>
          <w:szCs w:val="24"/>
          <w14:shadow w14:blurRad="50800" w14:dist="38100" w14:dir="2700000" w14:sx="100000" w14:sy="100000" w14:kx="0" w14:ky="0" w14:algn="tl">
            <w14:srgbClr w14:val="000000">
              <w14:alpha w14:val="90000"/>
            </w14:srgbClr>
          </w14:shadow>
        </w:rPr>
      </w:pPr>
    </w:p>
    <w:p w:rsidR="00FF1F15" w:rsidRDefault="00FF1F15" w:rsidP="00AF23D4">
      <w:pPr>
        <w:jc w:val="both"/>
        <w:rPr>
          <w:rStyle w:val="nfase"/>
          <w:rFonts w:ascii="Book Antiqua" w:hAnsi="Book Antiqua"/>
          <w:b/>
          <w:sz w:val="24"/>
          <w:szCs w:val="24"/>
          <w14:shadow w14:blurRad="50800" w14:dist="38100" w14:dir="2700000" w14:sx="100000" w14:sy="100000" w14:kx="0" w14:ky="0" w14:algn="tl">
            <w14:srgbClr w14:val="000000">
              <w14:alpha w14:val="90000"/>
            </w14:srgbClr>
          </w14:shadow>
        </w:rPr>
      </w:pPr>
    </w:p>
    <w:p w:rsidR="00AF23D4" w:rsidRPr="004C6DDA" w:rsidRDefault="00FF1F15" w:rsidP="00AF23D4">
      <w:pPr>
        <w:jc w:val="both"/>
        <w:rPr>
          <w:rStyle w:val="nfase"/>
          <w:rFonts w:ascii="Book Antiqua" w:hAnsi="Book Antiqua"/>
          <w:b/>
          <w:sz w:val="24"/>
          <w:szCs w:val="24"/>
          <w14:shadow w14:blurRad="50800" w14:dist="38100" w14:dir="2700000" w14:sx="100000" w14:sy="100000" w14:kx="0" w14:ky="0" w14:algn="tl">
            <w14:srgbClr w14:val="000000">
              <w14:alpha w14:val="90000"/>
            </w14:srgbClr>
          </w14:shadow>
        </w:rPr>
      </w:pPr>
      <w:r>
        <w:rPr>
          <w:rStyle w:val="nfase"/>
          <w:rFonts w:ascii="Book Antiqua" w:hAnsi="Book Antiqua"/>
          <w:b/>
          <w:sz w:val="24"/>
          <w:szCs w:val="24"/>
          <w14:shadow w14:blurRad="50800" w14:dist="38100" w14:dir="2700000" w14:sx="100000" w14:sy="100000" w14:kx="0" w14:ky="0" w14:algn="tl">
            <w14:srgbClr w14:val="000000">
              <w14:alpha w14:val="90000"/>
            </w14:srgbClr>
          </w14:shadow>
        </w:rPr>
        <w:t xml:space="preserve">                                           </w:t>
      </w:r>
      <w:r w:rsidR="00AF23D4" w:rsidRPr="004C6DDA">
        <w:rPr>
          <w:rStyle w:val="nfase"/>
          <w:rFonts w:ascii="Book Antiqua" w:hAnsi="Book Antiqua"/>
          <w:b/>
          <w:sz w:val="24"/>
          <w:szCs w:val="24"/>
          <w14:shadow w14:blurRad="50800" w14:dist="38100" w14:dir="2700000" w14:sx="100000" w14:sy="100000" w14:kx="0" w14:ky="0" w14:algn="tl">
            <w14:srgbClr w14:val="000000">
              <w14:alpha w14:val="90000"/>
            </w14:srgbClr>
          </w14:shadow>
        </w:rPr>
        <w:t xml:space="preserve"> </w:t>
      </w:r>
      <w:r w:rsidR="004E77C1" w:rsidRPr="004C6DDA">
        <w:rPr>
          <w:rStyle w:val="nfase"/>
          <w:rFonts w:ascii="Book Antiqua" w:hAnsi="Book Antiqua"/>
          <w:b/>
          <w:sz w:val="24"/>
          <w:szCs w:val="24"/>
          <w14:shadow w14:blurRad="50800" w14:dist="38100" w14:dir="2700000" w14:sx="100000" w14:sy="100000" w14:kx="0" w14:ky="0" w14:algn="tl">
            <w14:srgbClr w14:val="000000">
              <w14:alpha w14:val="90000"/>
            </w14:srgbClr>
          </w14:shadow>
        </w:rPr>
        <w:t>XXXXXXXXXX</w:t>
      </w:r>
      <w:r w:rsidR="00976881"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 xml:space="preserve"> </w:t>
      </w:r>
      <w:r w:rsidR="00AF23D4"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w:t>
      </w:r>
      <w:r w:rsidR="004E77C1" w:rsidRPr="004C6DDA">
        <w:rPr>
          <w:rFonts w:ascii="Book Antiqua" w:hAnsi="Book Antiqua" w:cs="Arial"/>
          <w:b/>
          <w:i/>
          <w:sz w:val="24"/>
          <w:szCs w:val="24"/>
          <w14:shadow w14:blurRad="50800" w14:dist="38100" w14:dir="2700000" w14:sx="100000" w14:sy="100000" w14:kx="0" w14:ky="0" w14:algn="tl">
            <w14:srgbClr w14:val="000000">
              <w14:alpha w14:val="90000"/>
            </w14:srgbClr>
          </w14:shadow>
        </w:rPr>
        <w:t>XX</w:t>
      </w:r>
      <w:r w:rsidR="00AF23D4" w:rsidRPr="004C6DDA">
        <w:rPr>
          <w:rStyle w:val="nfase"/>
          <w:rFonts w:ascii="Book Antiqua" w:hAnsi="Book Antiqua"/>
          <w:b/>
          <w:sz w:val="24"/>
          <w:szCs w:val="24"/>
          <w14:shadow w14:blurRad="50800" w14:dist="38100" w14:dir="2700000" w14:sx="100000" w14:sy="100000" w14:kx="0" w14:ky="0" w14:algn="tl">
            <w14:srgbClr w14:val="000000">
              <w14:alpha w14:val="90000"/>
            </w14:srgbClr>
          </w14:shadow>
        </w:rPr>
        <w:t xml:space="preserve">, </w:t>
      </w:r>
      <w:r w:rsidR="000B0BBE" w:rsidRPr="004C6DDA">
        <w:rPr>
          <w:rStyle w:val="nfase"/>
          <w:rFonts w:ascii="Book Antiqua" w:hAnsi="Book Antiqua"/>
          <w:b/>
          <w:sz w:val="24"/>
          <w:szCs w:val="24"/>
          <w14:shadow w14:blurRad="50800" w14:dist="38100" w14:dir="2700000" w14:sx="100000" w14:sy="100000" w14:kx="0" w14:ky="0" w14:algn="tl">
            <w14:srgbClr w14:val="000000">
              <w14:alpha w14:val="90000"/>
            </w14:srgbClr>
          </w14:shadow>
        </w:rPr>
        <w:t>XX</w:t>
      </w:r>
      <w:r w:rsidR="00AF23D4" w:rsidRPr="004C6DDA">
        <w:rPr>
          <w:rStyle w:val="nfase"/>
          <w:rFonts w:ascii="Book Antiqua" w:hAnsi="Book Antiqua"/>
          <w:b/>
          <w:sz w:val="24"/>
          <w:szCs w:val="24"/>
          <w14:shadow w14:blurRad="50800" w14:dist="38100" w14:dir="2700000" w14:sx="100000" w14:sy="100000" w14:kx="0" w14:ky="0" w14:algn="tl">
            <w14:srgbClr w14:val="000000">
              <w14:alpha w14:val="90000"/>
            </w14:srgbClr>
          </w14:shadow>
        </w:rPr>
        <w:t xml:space="preserve"> de </w:t>
      </w:r>
      <w:r w:rsidR="00884845" w:rsidRPr="004C6DDA">
        <w:rPr>
          <w:rStyle w:val="nfase"/>
          <w:rFonts w:ascii="Book Antiqua" w:hAnsi="Book Antiqua"/>
          <w:b/>
          <w:sz w:val="24"/>
          <w:szCs w:val="24"/>
          <w14:shadow w14:blurRad="50800" w14:dist="38100" w14:dir="2700000" w14:sx="100000" w14:sy="100000" w14:kx="0" w14:ky="0" w14:algn="tl">
            <w14:srgbClr w14:val="000000">
              <w14:alpha w14:val="90000"/>
            </w14:srgbClr>
          </w14:shadow>
        </w:rPr>
        <w:t>março</w:t>
      </w:r>
      <w:r w:rsidR="00AF23D4" w:rsidRPr="004C6DDA">
        <w:rPr>
          <w:rStyle w:val="nfase"/>
          <w:rFonts w:ascii="Book Antiqua" w:hAnsi="Book Antiqua"/>
          <w:b/>
          <w:sz w:val="24"/>
          <w:szCs w:val="24"/>
          <w14:shadow w14:blurRad="50800" w14:dist="38100" w14:dir="2700000" w14:sx="100000" w14:sy="100000" w14:kx="0" w14:ky="0" w14:algn="tl">
            <w14:srgbClr w14:val="000000">
              <w14:alpha w14:val="90000"/>
            </w14:srgbClr>
          </w14:shadow>
        </w:rPr>
        <w:t xml:space="preserve"> de </w:t>
      </w:r>
      <w:r w:rsidR="00884845" w:rsidRPr="004C6DDA">
        <w:rPr>
          <w:rStyle w:val="nfase"/>
          <w:rFonts w:ascii="Book Antiqua" w:hAnsi="Book Antiqua"/>
          <w:b/>
          <w:sz w:val="24"/>
          <w:szCs w:val="24"/>
          <w14:shadow w14:blurRad="50800" w14:dist="38100" w14:dir="2700000" w14:sx="100000" w14:sy="100000" w14:kx="0" w14:ky="0" w14:algn="tl">
            <w14:srgbClr w14:val="000000">
              <w14:alpha w14:val="90000"/>
            </w14:srgbClr>
          </w14:shadow>
        </w:rPr>
        <w:t>2018</w:t>
      </w:r>
      <w:r w:rsidR="00AF23D4" w:rsidRPr="004C6DDA">
        <w:rPr>
          <w:rStyle w:val="nfase"/>
          <w:rFonts w:ascii="Book Antiqua" w:hAnsi="Book Antiqua"/>
          <w:b/>
          <w:sz w:val="24"/>
          <w:szCs w:val="24"/>
          <w14:shadow w14:blurRad="50800" w14:dist="38100" w14:dir="2700000" w14:sx="100000" w14:sy="100000" w14:kx="0" w14:ky="0" w14:algn="tl">
            <w14:srgbClr w14:val="000000">
              <w14:alpha w14:val="90000"/>
            </w14:srgbClr>
          </w14:shadow>
        </w:rPr>
        <w:t>.</w:t>
      </w:r>
    </w:p>
    <w:p w:rsidR="00102C65" w:rsidRPr="004C6DDA" w:rsidRDefault="00102C65" w:rsidP="00AF23D4">
      <w:pPr>
        <w:jc w:val="both"/>
        <w:rPr>
          <w:rStyle w:val="nfase"/>
          <w:rFonts w:ascii="Book Antiqua" w:hAnsi="Book Antiqua"/>
          <w:b/>
          <w:iCs w:val="0"/>
          <w:sz w:val="24"/>
          <w:szCs w:val="24"/>
          <w14:shadow w14:blurRad="50800" w14:dist="38100" w14:dir="2700000" w14:sx="100000" w14:sy="100000" w14:kx="0" w14:ky="0" w14:algn="tl">
            <w14:srgbClr w14:val="000000">
              <w14:alpha w14:val="90000"/>
            </w14:srgbClr>
          </w14:shadow>
        </w:rPr>
      </w:pPr>
    </w:p>
    <w:tbl>
      <w:tblPr>
        <w:tblW w:w="0" w:type="auto"/>
        <w:tblInd w:w="2802" w:type="dxa"/>
        <w:tblBorders>
          <w:top w:val="single" w:sz="4" w:space="0" w:color="auto"/>
          <w:left w:val="single" w:sz="48" w:space="0" w:color="666699"/>
        </w:tblBorders>
        <w:shd w:val="clear" w:color="auto" w:fill="D9D9D9"/>
        <w:tblLook w:val="01E0" w:firstRow="1" w:lastRow="1" w:firstColumn="1" w:lastColumn="1" w:noHBand="0" w:noVBand="0"/>
      </w:tblPr>
      <w:tblGrid>
        <w:gridCol w:w="4536"/>
      </w:tblGrid>
      <w:tr w:rsidR="00AF23D4" w:rsidRPr="004C6DDA" w:rsidTr="000D2DB6">
        <w:trPr>
          <w:trHeight w:val="518"/>
        </w:trPr>
        <w:tc>
          <w:tcPr>
            <w:tcW w:w="4536" w:type="dxa"/>
            <w:tcBorders>
              <w:top w:val="single" w:sz="2" w:space="0" w:color="666699"/>
              <w:left w:val="single" w:sz="48" w:space="0" w:color="C3C3D7"/>
              <w:bottom w:val="single" w:sz="2" w:space="0" w:color="C3C3D7"/>
              <w:right w:val="nil"/>
            </w:tcBorders>
            <w:shd w:val="clear" w:color="auto" w:fill="F2F2F2"/>
          </w:tcPr>
          <w:p w:rsidR="00AF23D4" w:rsidRPr="004C6DDA" w:rsidRDefault="00AF23D4" w:rsidP="00A23A95">
            <w:pPr>
              <w:rPr>
                <w:rFonts w:ascii="Book Antiqua" w:hAnsi="Book Antiqua"/>
                <w:b/>
                <w:color w:val="244061"/>
                <w:sz w:val="24"/>
                <w:szCs w:val="24"/>
                <w14:shadow w14:blurRad="50800" w14:dist="38100" w14:dir="2700000" w14:sx="100000" w14:sy="100000" w14:kx="0" w14:ky="0" w14:algn="tl">
                  <w14:srgbClr w14:val="000000">
                    <w14:alpha w14:val="90000"/>
                  </w14:srgbClr>
                </w14:shadow>
              </w:rPr>
            </w:pPr>
          </w:p>
          <w:p w:rsidR="000D2DB6" w:rsidRDefault="00FF1F15" w:rsidP="00A23A95">
            <w:pPr>
              <w:ind w:left="252"/>
              <w:jc w:val="center"/>
              <w:rPr>
                <w:rFonts w:ascii="Book Antiqua" w:hAnsi="Book Antiqua"/>
                <w:b/>
                <w:color w:val="244061"/>
                <w:sz w:val="24"/>
                <w:szCs w:val="24"/>
                <w14:shadow w14:blurRad="50800" w14:dist="38100" w14:dir="2700000" w14:sx="100000" w14:sy="100000" w14:kx="0" w14:ky="0" w14:algn="tl">
                  <w14:srgbClr w14:val="000000">
                    <w14:alpha w14:val="90000"/>
                  </w14:srgbClr>
                </w14:shadow>
              </w:rPr>
            </w:pPr>
            <w:r>
              <w:rPr>
                <w:rFonts w:ascii="Book Antiqua" w:hAnsi="Book Antiqua"/>
                <w:b/>
                <w:color w:val="244061"/>
                <w:sz w:val="24"/>
                <w:szCs w:val="24"/>
                <w14:shadow w14:blurRad="50800" w14:dist="38100" w14:dir="2700000" w14:sx="100000" w14:sy="100000" w14:kx="0" w14:ky="0" w14:algn="tl">
                  <w14:srgbClr w14:val="000000">
                    <w14:alpha w14:val="90000"/>
                  </w14:srgbClr>
                </w14:shadow>
              </w:rPr>
              <w:t>XXXXXXXXXXXXX</w:t>
            </w:r>
          </w:p>
          <w:p w:rsidR="00AF23D4" w:rsidRPr="004C6DDA" w:rsidRDefault="00AF23D4" w:rsidP="00A23A95">
            <w:pPr>
              <w:ind w:left="252"/>
              <w:jc w:val="center"/>
              <w:rPr>
                <w:rFonts w:ascii="Book Antiqua" w:hAnsi="Book Antiqua"/>
                <w:b/>
                <w:i/>
                <w:color w:val="244061"/>
                <w:sz w:val="24"/>
                <w:szCs w:val="24"/>
                <w14:shadow w14:blurRad="50800" w14:dist="38100" w14:dir="2700000" w14:sx="100000" w14:sy="100000" w14:kx="0" w14:ky="0" w14:algn="tl">
                  <w14:srgbClr w14:val="000000">
                    <w14:alpha w14:val="90000"/>
                  </w14:srgbClr>
                </w14:shadow>
              </w:rPr>
            </w:pPr>
            <w:r w:rsidRPr="004C6DDA">
              <w:rPr>
                <w:rFonts w:ascii="Book Antiqua" w:hAnsi="Book Antiqua"/>
                <w:b/>
                <w:i/>
                <w:color w:val="244061"/>
                <w:sz w:val="24"/>
                <w:szCs w:val="24"/>
                <w14:shadow w14:blurRad="50800" w14:dist="38100" w14:dir="2700000" w14:sx="100000" w14:sy="100000" w14:kx="0" w14:ky="0" w14:algn="tl">
                  <w14:srgbClr w14:val="000000">
                    <w14:alpha w14:val="90000"/>
                  </w14:srgbClr>
                </w14:shadow>
              </w:rPr>
              <w:t>OAB/</w:t>
            </w:r>
            <w:r w:rsidR="00976881" w:rsidRPr="004C6DDA">
              <w:rPr>
                <w:rFonts w:ascii="Book Antiqua" w:hAnsi="Book Antiqua"/>
                <w:b/>
                <w:i/>
                <w:color w:val="244061"/>
                <w:sz w:val="24"/>
                <w:szCs w:val="24"/>
                <w14:shadow w14:blurRad="50800" w14:dist="38100" w14:dir="2700000" w14:sx="100000" w14:sy="100000" w14:kx="0" w14:ky="0" w14:algn="tl">
                  <w14:srgbClr w14:val="000000">
                    <w14:alpha w14:val="90000"/>
                  </w14:srgbClr>
                </w14:shadow>
              </w:rPr>
              <w:t>UF</w:t>
            </w:r>
            <w:r w:rsidRPr="004C6DDA">
              <w:rPr>
                <w:rFonts w:ascii="Book Antiqua" w:hAnsi="Book Antiqua"/>
                <w:b/>
                <w:i/>
                <w:color w:val="244061"/>
                <w:sz w:val="24"/>
                <w:szCs w:val="24"/>
                <w14:shadow w14:blurRad="50800" w14:dist="38100" w14:dir="2700000" w14:sx="100000" w14:sy="100000" w14:kx="0" w14:ky="0" w14:algn="tl">
                  <w14:srgbClr w14:val="000000">
                    <w14:alpha w14:val="90000"/>
                  </w14:srgbClr>
                </w14:shadow>
              </w:rPr>
              <w:t xml:space="preserve"> 000.000</w:t>
            </w:r>
          </w:p>
        </w:tc>
      </w:tr>
    </w:tbl>
    <w:p w:rsidR="006057E8" w:rsidRPr="004C6DDA" w:rsidRDefault="006057E8" w:rsidP="006057E8">
      <w:pPr>
        <w:spacing w:line="360" w:lineRule="auto"/>
        <w:ind w:left="3544"/>
        <w:jc w:val="both"/>
        <w:rPr>
          <w:rFonts w:ascii="Book Antiqua" w:hAnsi="Book Antiqua" w:cs="Arial"/>
          <w:b/>
          <w:i/>
          <w:sz w:val="24"/>
          <w:szCs w:val="24"/>
          <w14:shadow w14:blurRad="50800" w14:dist="38100" w14:dir="2700000" w14:sx="100000" w14:sy="100000" w14:kx="0" w14:ky="0" w14:algn="tl">
            <w14:srgbClr w14:val="000000">
              <w14:alpha w14:val="90000"/>
            </w14:srgbClr>
          </w14:shadow>
        </w:rPr>
      </w:pPr>
    </w:p>
    <w:p w:rsidR="00884845" w:rsidRPr="004C6DDA" w:rsidRDefault="00884845" w:rsidP="00BD5E82">
      <w:pPr>
        <w:jc w:val="center"/>
        <w:rPr>
          <w:rFonts w:ascii="Book Antiqua" w:hAnsi="Book Antiqua" w:cs="Arial"/>
          <w:b/>
          <w:iCs/>
          <w:color w:val="002060"/>
          <w:sz w:val="24"/>
          <w:szCs w:val="24"/>
          <w:u w:val="single"/>
          <w14:shadow w14:blurRad="50800" w14:dist="38100" w14:dir="2700000" w14:sx="100000" w14:sy="100000" w14:kx="0" w14:ky="0" w14:algn="tl">
            <w14:srgbClr w14:val="000000">
              <w14:alpha w14:val="90000"/>
            </w14:srgbClr>
          </w14:shadow>
        </w:rPr>
      </w:pPr>
    </w:p>
    <w:p w:rsidR="00025C01" w:rsidRPr="004C6DDA" w:rsidRDefault="00025C01" w:rsidP="00025C01">
      <w:pPr>
        <w:rPr>
          <w:rFonts w:ascii="Book Antiqua" w:hAnsi="Book Antiqua" w:cs="Arial"/>
          <w:b/>
          <w:iCs/>
          <w:color w:val="002060"/>
          <w:sz w:val="24"/>
          <w:szCs w:val="24"/>
          <w:u w:val="single"/>
          <w14:shadow w14:blurRad="50800" w14:dist="38100" w14:dir="2700000" w14:sx="100000" w14:sy="100000" w14:kx="0" w14:ky="0" w14:algn="tl">
            <w14:srgbClr w14:val="000000">
              <w14:alpha w14:val="90000"/>
            </w14:srgbClr>
          </w14:shadow>
        </w:rPr>
      </w:pPr>
      <w:bookmarkStart w:id="2" w:name="_GoBack"/>
      <w:bookmarkEnd w:id="2"/>
    </w:p>
    <w:p w:rsidR="00884845" w:rsidRPr="004C6DDA" w:rsidRDefault="00884845" w:rsidP="00BD5E82">
      <w:pPr>
        <w:jc w:val="center"/>
        <w:rPr>
          <w:rFonts w:ascii="Book Antiqua" w:hAnsi="Book Antiqua" w:cs="Arial"/>
          <w:b/>
          <w:iCs/>
          <w:color w:val="002060"/>
          <w:sz w:val="24"/>
          <w:szCs w:val="24"/>
          <w:u w:val="single"/>
          <w14:shadow w14:blurRad="50800" w14:dist="38100" w14:dir="2700000" w14:sx="100000" w14:sy="100000" w14:kx="0" w14:ky="0" w14:algn="tl">
            <w14:srgbClr w14:val="000000">
              <w14:alpha w14:val="90000"/>
            </w14:srgbClr>
          </w14:shadow>
        </w:rPr>
      </w:pPr>
    </w:p>
    <w:p w:rsidR="00884845" w:rsidRPr="004C6DDA" w:rsidRDefault="00884845" w:rsidP="00BD5E82">
      <w:pPr>
        <w:jc w:val="center"/>
        <w:rPr>
          <w:rFonts w:ascii="Book Antiqua" w:hAnsi="Book Antiqua" w:cs="Arial"/>
          <w:b/>
          <w:iCs/>
          <w:color w:val="002060"/>
          <w:sz w:val="24"/>
          <w:szCs w:val="24"/>
          <w:u w:val="single"/>
          <w14:shadow w14:blurRad="50800" w14:dist="38100" w14:dir="2700000" w14:sx="100000" w14:sy="100000" w14:kx="0" w14:ky="0" w14:algn="tl">
            <w14:srgbClr w14:val="000000">
              <w14:alpha w14:val="90000"/>
            </w14:srgbClr>
          </w14:shadow>
        </w:rPr>
      </w:pPr>
    </w:p>
    <w:p w:rsidR="00884845" w:rsidRPr="004C6DDA" w:rsidRDefault="00884845" w:rsidP="00BD5E82">
      <w:pPr>
        <w:jc w:val="center"/>
        <w:rPr>
          <w:rFonts w:ascii="Book Antiqua" w:hAnsi="Book Antiqua" w:cs="Arial"/>
          <w:b/>
          <w:iCs/>
          <w:color w:val="002060"/>
          <w:sz w:val="24"/>
          <w:szCs w:val="24"/>
          <w:u w:val="single"/>
          <w14:shadow w14:blurRad="50800" w14:dist="38100" w14:dir="2700000" w14:sx="100000" w14:sy="100000" w14:kx="0" w14:ky="0" w14:algn="tl">
            <w14:srgbClr w14:val="000000">
              <w14:alpha w14:val="90000"/>
            </w14:srgbClr>
          </w14:shadow>
        </w:rPr>
      </w:pPr>
    </w:p>
    <w:p w:rsidR="00D76A87" w:rsidRDefault="00D76A87" w:rsidP="00BD5E82">
      <w:pPr>
        <w:jc w:val="center"/>
        <w:rPr>
          <w:rFonts w:ascii="Book Antiqua" w:hAnsi="Book Antiqua" w:cs="Arial"/>
          <w:b/>
          <w:iCs/>
          <w:color w:val="002060"/>
          <w:sz w:val="24"/>
          <w:szCs w:val="24"/>
          <w:u w:val="single"/>
          <w14:shadow w14:blurRad="50800" w14:dist="38100" w14:dir="2700000" w14:sx="100000" w14:sy="100000" w14:kx="0" w14:ky="0" w14:algn="tl">
            <w14:srgbClr w14:val="000000">
              <w14:alpha w14:val="90000"/>
            </w14:srgbClr>
          </w14:shadow>
        </w:rPr>
      </w:pPr>
    </w:p>
    <w:p w:rsidR="006057E8" w:rsidRPr="004C6DDA" w:rsidRDefault="006057E8" w:rsidP="00BD5E82">
      <w:pPr>
        <w:jc w:val="center"/>
        <w:rPr>
          <w:rFonts w:ascii="Book Antiqua" w:hAnsi="Book Antiqua" w:cs="Arial"/>
          <w:b/>
          <w:iCs/>
          <w:color w:val="002060"/>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Cs/>
          <w:color w:val="002060"/>
          <w:sz w:val="24"/>
          <w:szCs w:val="24"/>
          <w:u w:val="single"/>
          <w14:shadow w14:blurRad="50800" w14:dist="38100" w14:dir="2700000" w14:sx="100000" w14:sy="100000" w14:kx="0" w14:ky="0" w14:algn="tl">
            <w14:srgbClr w14:val="000000">
              <w14:alpha w14:val="90000"/>
            </w14:srgbClr>
          </w14:shadow>
        </w:rPr>
        <w:t>DOCUMENTOS DE INSTRUÇÃO</w:t>
      </w:r>
      <w:r w:rsidRPr="004C6DDA">
        <w:rPr>
          <w:rFonts w:ascii="Book Antiqua" w:hAnsi="Book Antiqua" w:cs="Arial"/>
          <w:b/>
          <w:iCs/>
          <w:color w:val="002060"/>
          <w:sz w:val="24"/>
          <w:szCs w:val="24"/>
          <w14:shadow w14:blurRad="50800" w14:dist="38100" w14:dir="2700000" w14:sx="100000" w14:sy="100000" w14:kx="0" w14:ky="0" w14:algn="tl">
            <w14:srgbClr w14:val="000000">
              <w14:alpha w14:val="90000"/>
            </w14:srgbClr>
          </w14:shadow>
        </w:rPr>
        <w:t>:</w:t>
      </w:r>
    </w:p>
    <w:p w:rsidR="006057E8" w:rsidRPr="004C6DDA" w:rsidRDefault="006057E8" w:rsidP="006057E8">
      <w:pPr>
        <w:ind w:left="3544"/>
        <w:jc w:val="both"/>
        <w:rPr>
          <w:rFonts w:ascii="Book Antiqua" w:hAnsi="Book Antiqua" w:cs="Arial"/>
          <w:b/>
          <w:i/>
          <w:iCs/>
          <w:sz w:val="24"/>
          <w:szCs w:val="24"/>
          <w14:shadow w14:blurRad="50800" w14:dist="38100" w14:dir="2700000" w14:sx="100000" w14:sy="100000" w14:kx="0" w14:ky="0" w14:algn="tl">
            <w14:srgbClr w14:val="000000">
              <w14:alpha w14:val="90000"/>
            </w14:srgbClr>
          </w14:shadow>
        </w:rPr>
      </w:pPr>
    </w:p>
    <w:p w:rsidR="00BD5E82" w:rsidRPr="004C6DDA" w:rsidRDefault="00BD5E82" w:rsidP="006057E8">
      <w:pPr>
        <w:ind w:left="3544"/>
        <w:jc w:val="both"/>
        <w:rPr>
          <w:rFonts w:ascii="Book Antiqua" w:hAnsi="Book Antiqua" w:cs="Arial"/>
          <w:b/>
          <w:i/>
          <w:iCs/>
          <w:sz w:val="24"/>
          <w:szCs w:val="24"/>
          <w14:shadow w14:blurRad="50800" w14:dist="38100" w14:dir="2700000" w14:sx="100000" w14:sy="100000" w14:kx="0" w14:ky="0" w14:algn="tl">
            <w14:srgbClr w14:val="000000">
              <w14:alpha w14:val="90000"/>
            </w14:srgbClr>
          </w14:shadow>
        </w:rPr>
      </w:pPr>
    </w:p>
    <w:p w:rsidR="00BD5E82" w:rsidRPr="004C6DDA" w:rsidRDefault="00BD5E82" w:rsidP="006057E8">
      <w:pPr>
        <w:ind w:left="3544"/>
        <w:jc w:val="both"/>
        <w:rPr>
          <w:rFonts w:ascii="Book Antiqua" w:hAnsi="Book Antiqua" w:cs="Arial"/>
          <w:b/>
          <w:i/>
          <w:iCs/>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ind w:left="3544"/>
        <w:jc w:val="both"/>
        <w:rPr>
          <w:rFonts w:ascii="Book Antiqua" w:hAnsi="Book Antiqua" w:cs="Arial"/>
          <w:b/>
          <w:i/>
          <w:iCs/>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1- Procuração patronal;</w:t>
      </w: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 xml:space="preserve">2- Cópia das </w:t>
      </w:r>
      <w:r w:rsidR="00976881"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XXXXXX</w:t>
      </w:r>
      <w:r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w:t>
      </w: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 xml:space="preserve">3- Cópia do </w:t>
      </w:r>
      <w:r w:rsidR="00976881"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XXXXXXXXXXXXXX</w:t>
      </w:r>
      <w:r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w:t>
      </w: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4-Cópia de RG, CPF e Residência dos autores;</w:t>
      </w: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 xml:space="preserve">5- Protocolos da </w:t>
      </w:r>
      <w:r w:rsidR="00976881"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XXXXXXXXXXXXX</w:t>
      </w:r>
      <w:r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w:t>
      </w:r>
    </w:p>
    <w:p w:rsidR="00B31D28" w:rsidRPr="004C6DDA" w:rsidRDefault="00B31D2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p>
    <w:p w:rsidR="006057E8" w:rsidRPr="004C6DDA" w:rsidRDefault="006057E8" w:rsidP="006057E8">
      <w:pPr>
        <w:jc w:val="both"/>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pPr>
      <w:r w:rsidRPr="004C6DDA">
        <w:rPr>
          <w:rFonts w:ascii="Book Antiqua" w:hAnsi="Book Antiqua" w:cs="Arial"/>
          <w:b/>
          <w:i/>
          <w:iCs/>
          <w:color w:val="002060"/>
          <w:sz w:val="24"/>
          <w:szCs w:val="24"/>
          <w14:shadow w14:blurRad="50800" w14:dist="38100" w14:dir="2700000" w14:sx="100000" w14:sy="100000" w14:kx="0" w14:ky="0" w14:algn="tl">
            <w14:srgbClr w14:val="000000">
              <w14:alpha w14:val="90000"/>
            </w14:srgbClr>
          </w14:shadow>
        </w:rPr>
        <w:t>6- Outros;</w:t>
      </w:r>
    </w:p>
    <w:p w:rsidR="006057E8" w:rsidRPr="004C6DDA" w:rsidRDefault="006057E8" w:rsidP="006057E8">
      <w:pPr>
        <w:jc w:val="both"/>
        <w:rPr>
          <w:rFonts w:ascii="Book Antiqua" w:hAnsi="Book Antiqua" w:cs="Arial"/>
          <w:b/>
          <w:i/>
          <w:iCs/>
          <w:sz w:val="24"/>
          <w:szCs w:val="24"/>
          <w14:shadow w14:blurRad="50800" w14:dist="38100" w14:dir="2700000" w14:sx="100000" w14:sy="100000" w14:kx="0" w14:ky="0" w14:algn="tl">
            <w14:srgbClr w14:val="000000">
              <w14:alpha w14:val="90000"/>
            </w14:srgbClr>
          </w14:shadow>
        </w:rPr>
      </w:pPr>
    </w:p>
    <w:p w:rsidR="000F2355" w:rsidRPr="004C6DDA" w:rsidRDefault="000F2355" w:rsidP="00AF23D4">
      <w:pPr>
        <w:tabs>
          <w:tab w:val="left" w:pos="2268"/>
        </w:tabs>
        <w:spacing w:line="360" w:lineRule="auto"/>
        <w:jc w:val="both"/>
        <w:rPr>
          <w:rFonts w:ascii="Book Antiqua" w:hAnsi="Book Antiqua"/>
          <w:b/>
          <w:sz w:val="24"/>
          <w:szCs w:val="24"/>
          <w14:shadow w14:blurRad="50800" w14:dist="38100" w14:dir="2700000" w14:sx="100000" w14:sy="100000" w14:kx="0" w14:ky="0" w14:algn="tl">
            <w14:srgbClr w14:val="000000">
              <w14:alpha w14:val="90000"/>
            </w14:srgbClr>
          </w14:shadow>
        </w:rPr>
      </w:pPr>
    </w:p>
    <w:sectPr w:rsidR="000F2355" w:rsidRPr="004C6DDA" w:rsidSect="00AF23D4">
      <w:headerReference w:type="even" r:id="rId9"/>
      <w:headerReference w:type="default" r:id="rId10"/>
      <w:footerReference w:type="default" r:id="rId11"/>
      <w:headerReference w:type="first" r:id="rId12"/>
      <w:footerReference w:type="first" r:id="rId13"/>
      <w:pgSz w:w="11907" w:h="16840" w:code="9"/>
      <w:pgMar w:top="1560" w:right="851" w:bottom="1418" w:left="1134" w:header="284" w:footer="44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F7" w:rsidRDefault="001730F7">
      <w:r>
        <w:separator/>
      </w:r>
    </w:p>
  </w:endnote>
  <w:endnote w:type="continuationSeparator" w:id="0">
    <w:p w:rsidR="001730F7" w:rsidRDefault="0017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D4" w:rsidRPr="002749BB" w:rsidRDefault="00AF23D4" w:rsidP="00AF23D4">
    <w:pPr>
      <w:pStyle w:val="Cabealho"/>
      <w:jc w:val="center"/>
      <w:rPr>
        <w:sz w:val="24"/>
        <w:szCs w:val="24"/>
      </w:rPr>
    </w:pPr>
  </w:p>
  <w:p w:rsidR="001D3E96" w:rsidRDefault="005D02B5" w:rsidP="00976881">
    <w:pPr>
      <w:jc w:val="center"/>
    </w:pPr>
    <w:r>
      <w:rPr>
        <w:noProof/>
      </w:rPr>
      <mc:AlternateContent>
        <mc:Choice Requires="wps">
          <w:drawing>
            <wp:anchor distT="0" distB="0" distL="114300" distR="114300" simplePos="0" relativeHeight="251657216" behindDoc="0" locked="0" layoutInCell="1" allowOverlap="1" wp14:anchorId="4DFC4D7A" wp14:editId="63351B4F">
              <wp:simplePos x="0" y="0"/>
              <wp:positionH relativeFrom="page">
                <wp:posOffset>6463665</wp:posOffset>
              </wp:positionH>
              <wp:positionV relativeFrom="page">
                <wp:align>bottom</wp:align>
              </wp:positionV>
              <wp:extent cx="1135380" cy="896620"/>
              <wp:effectExtent l="0" t="0" r="762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896620"/>
                      </a:xfrm>
                      <a:prstGeom prst="triangle">
                        <a:avLst>
                          <a:gd name="adj" fmla="val 100000"/>
                        </a:avLst>
                      </a:prstGeom>
                      <a:ln>
                        <a:noFill/>
                      </a:ln>
                      <a:extLst/>
                    </wps:spPr>
                    <wps:style>
                      <a:lnRef idx="0">
                        <a:scrgbClr r="0" g="0" b="0"/>
                      </a:lnRef>
                      <a:fillRef idx="1003">
                        <a:schemeClr val="dk2"/>
                      </a:fillRef>
                      <a:effectRef idx="0">
                        <a:scrgbClr r="0" g="0" b="0"/>
                      </a:effectRef>
                      <a:fontRef idx="major"/>
                    </wps:style>
                    <wps:txbx>
                      <w:txbxContent>
                        <w:p w:rsidR="001D3E96" w:rsidRPr="00AF23D4" w:rsidRDefault="001D3E96">
                          <w:pPr>
                            <w:jc w:val="center"/>
                            <w:rPr>
                              <w:b/>
                              <w:sz w:val="22"/>
                              <w:szCs w:val="22"/>
                            </w:rPr>
                          </w:pPr>
                          <w:r w:rsidRPr="00AF23D4">
                            <w:rPr>
                              <w:b/>
                              <w:sz w:val="22"/>
                              <w:szCs w:val="22"/>
                            </w:rPr>
                            <w:fldChar w:fldCharType="begin"/>
                          </w:r>
                          <w:r w:rsidRPr="00AF23D4">
                            <w:rPr>
                              <w:b/>
                              <w:sz w:val="22"/>
                              <w:szCs w:val="22"/>
                            </w:rPr>
                            <w:instrText xml:space="preserve"> PAGE    \* MERGEFORMAT </w:instrText>
                          </w:r>
                          <w:r w:rsidRPr="00AF23D4">
                            <w:rPr>
                              <w:b/>
                              <w:sz w:val="22"/>
                              <w:szCs w:val="22"/>
                            </w:rPr>
                            <w:fldChar w:fldCharType="separate"/>
                          </w:r>
                          <w:r w:rsidR="00FF1F15" w:rsidRPr="00FF1F15">
                            <w:rPr>
                              <w:rFonts w:ascii="Cambria" w:hAnsi="Cambria"/>
                              <w:b/>
                              <w:noProof/>
                              <w:color w:val="FFFFFF"/>
                              <w:sz w:val="22"/>
                              <w:szCs w:val="22"/>
                            </w:rPr>
                            <w:t>25</w:t>
                          </w:r>
                          <w:r w:rsidRPr="00AF23D4">
                            <w:rPr>
                              <w:b/>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31" type="#_x0000_t5" style="position:absolute;left:0;text-align:left;margin-left:508.95pt;margin-top:0;width:89.4pt;height:70.6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MNWwIAANMEAAAOAAAAZHJzL2Uyb0RvYy54bWysVF1v0zAUfUfiP1h+Z2nabnRR02nqNIQ0&#10;YGLwA1zHbrI5vubabVp+PddOGgpIPCDyYPnrHN9zz71Z3hxaw/YKfQO25PnFhDNlJVSN3Zb865f7&#10;NwvOfBC2EgasKvlReX6zev1q2blCTaEGUylkRGJ90bmS1yG4Isu8rFUr/AU4ZelQA7Yi0BK3WYWi&#10;I/bWZNPJ5CrrACuHIJX3tHvXH/JV4tdayfBJa68CMyWn2EIaMY2bOGarpSi2KFzdyCEM8Q9RtKKx&#10;9OhIdSeCYDts/qBqG4ngQYcLCW0GWjdSJQ2kJp/8puapFk4lLZQc78Y0+f9HKz/uH5E1VcmnnFnR&#10;kkW3uwDpZTaP6emcL+jWk3vEKNC7B5AvnllY18Ju1S0idLUSFQWVx/vZL4C48ARlm+4DVMQuiD1l&#10;6qCxjYSUA3ZIhhxHQ9QhMEmbeT67nC3IN0lni+urq2lyLBPFCe3Qh3cKWhYnJQ/YUFAmJk0UYv/g&#10;QzKlGqSJ6pkz3RqyeC8MyyfxS0GPt4n7xBmhxsbRwn1jTBR32qEIifwkNyrsM+XD0age+FlpSmyS&#10;Fje8xO1mbZD11UftQbpONZh4CRAvanpqxFKIsyQmdYSKeIq85NXLdIh7uB6RKhX8iJ0MwL+/O4LS&#10;22DDiG/FM+Bo6aAsGhoOm8NQGRuojuQuQt9Z9CegSQ34nbOOuqrk/ttOoOLMvLdUIdf5fB7bMC3m&#10;l2/JT4bnJ5vzE2ElUZGrnPXTdeiTt3PYbGt6KU8SLcSa1c3oRx/VUIvUOcm4octja56v062f/6LV&#10;DwAAAP//AwBQSwMEFAAGAAgAAAAhAKAKdCreAAAACgEAAA8AAABkcnMvZG93bnJldi54bWxMj81O&#10;wzAQhO9IvIO1SFwQdVKV/qRxKgQqt6oi5QHceImj2usodtvw9mxPcNvRjGa/KTejd+KCQ+wCKcgn&#10;GQikJpiOWgVfh+3zEkRMmox2gVDBD0bYVPd3pS5MuNInXurUCi6hWGgFNqW+kDI2Fr2Ok9Ajsfcd&#10;Bq8Ty6GVZtBXLvdOTrNsLr3uiD9Y3eObxeZUn72Cw/voZzJ1e0u7bd187Nzy6cUp9fgwvq5BJBzT&#10;Xxhu+IwOFTMdw5lMFI51li9WnFXAk25+vpovQBz5muVTkFUp/0+ofgEAAP//AwBQSwECLQAUAAYA&#10;CAAAACEAtoM4kv4AAADhAQAAEwAAAAAAAAAAAAAAAAAAAAAAW0NvbnRlbnRfVHlwZXNdLnhtbFBL&#10;AQItABQABgAIAAAAIQA4/SH/1gAAAJQBAAALAAAAAAAAAAAAAAAAAC8BAABfcmVscy8ucmVsc1BL&#10;AQItABQABgAIAAAAIQDSovMNWwIAANMEAAAOAAAAAAAAAAAAAAAAAC4CAABkcnMvZTJvRG9jLnht&#10;bFBLAQItABQABgAIAAAAIQCgCnQq3gAAAAoBAAAPAAAAAAAAAAAAAAAAALUEAABkcnMvZG93bnJl&#10;di54bWxQSwUGAAAAAAQABADzAAAAwAUAAAAA&#10;" adj="21600" fillcolor="black [34]" stroked="f">
              <v:fill color2="#2a3442 [2018]" rotate="t" colors="0 #5d6d85;.5 #485972;1 #334258" focus="100%" type="gradient">
                <o:fill v:ext="view" type="gradientUnscaled"/>
              </v:fill>
              <v:textbox>
                <w:txbxContent>
                  <w:p w:rsidR="001D3E96" w:rsidRPr="00AF23D4" w:rsidRDefault="001D3E96">
                    <w:pPr>
                      <w:jc w:val="center"/>
                      <w:rPr>
                        <w:b/>
                        <w:sz w:val="22"/>
                        <w:szCs w:val="22"/>
                      </w:rPr>
                    </w:pPr>
                    <w:r w:rsidRPr="00AF23D4">
                      <w:rPr>
                        <w:b/>
                        <w:sz w:val="22"/>
                        <w:szCs w:val="22"/>
                      </w:rPr>
                      <w:fldChar w:fldCharType="begin"/>
                    </w:r>
                    <w:r w:rsidRPr="00AF23D4">
                      <w:rPr>
                        <w:b/>
                        <w:sz w:val="22"/>
                        <w:szCs w:val="22"/>
                      </w:rPr>
                      <w:instrText xml:space="preserve"> PAGE    \* MERGEFORMAT </w:instrText>
                    </w:r>
                    <w:r w:rsidRPr="00AF23D4">
                      <w:rPr>
                        <w:b/>
                        <w:sz w:val="22"/>
                        <w:szCs w:val="22"/>
                      </w:rPr>
                      <w:fldChar w:fldCharType="separate"/>
                    </w:r>
                    <w:r w:rsidR="00FF1F15" w:rsidRPr="00FF1F15">
                      <w:rPr>
                        <w:rFonts w:ascii="Cambria" w:hAnsi="Cambria"/>
                        <w:b/>
                        <w:noProof/>
                        <w:color w:val="FFFFFF"/>
                        <w:sz w:val="22"/>
                        <w:szCs w:val="22"/>
                      </w:rPr>
                      <w:t>25</w:t>
                    </w:r>
                    <w:r w:rsidRPr="00AF23D4">
                      <w:rPr>
                        <w:b/>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D4" w:rsidRPr="002749BB" w:rsidRDefault="00AF23D4" w:rsidP="00AF23D4">
    <w:pPr>
      <w:pStyle w:val="Cabealho"/>
      <w:jc w:val="center"/>
      <w:rPr>
        <w:sz w:val="24"/>
        <w:szCs w:val="24"/>
      </w:rPr>
    </w:pPr>
  </w:p>
  <w:p w:rsidR="004C6DDA" w:rsidRDefault="00AF23D4" w:rsidP="004C6DDA">
    <w:pPr>
      <w:jc w:val="center"/>
    </w:pPr>
    <w:r w:rsidRPr="00B20CDC">
      <w:rPr>
        <w:rFonts w:ascii="Calibri" w:hAnsi="Calibri"/>
        <w:b/>
        <w:i/>
        <w:color w:val="244061"/>
        <w:sz w:val="18"/>
        <w:szCs w:val="18"/>
      </w:rPr>
      <w:t xml:space="preserve"> </w:t>
    </w:r>
  </w:p>
  <w:p w:rsidR="001D3E96" w:rsidRDefault="005D02B5" w:rsidP="00AF23D4">
    <w:pPr>
      <w:jc w:val="center"/>
    </w:pPr>
    <w:r>
      <w:rPr>
        <w:noProof/>
      </w:rPr>
      <mc:AlternateContent>
        <mc:Choice Requires="wps">
          <w:drawing>
            <wp:anchor distT="0" distB="0" distL="114300" distR="114300" simplePos="0" relativeHeight="251658240" behindDoc="0" locked="0" layoutInCell="1" allowOverlap="1" wp14:anchorId="3D1686F2" wp14:editId="2443C5B0">
              <wp:simplePos x="0" y="0"/>
              <wp:positionH relativeFrom="page">
                <wp:align>right</wp:align>
              </wp:positionH>
              <wp:positionV relativeFrom="page">
                <wp:align>bottom</wp:align>
              </wp:positionV>
              <wp:extent cx="1005840" cy="850900"/>
              <wp:effectExtent l="0" t="0" r="381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50900"/>
                      </a:xfrm>
                      <a:prstGeom prst="triangle">
                        <a:avLst>
                          <a:gd name="adj" fmla="val 100000"/>
                        </a:avLst>
                      </a:prstGeom>
                      <a:ln>
                        <a:noFill/>
                      </a:ln>
                      <a:extLst/>
                    </wps:spPr>
                    <wps:style>
                      <a:lnRef idx="0">
                        <a:scrgbClr r="0" g="0" b="0"/>
                      </a:lnRef>
                      <a:fillRef idx="1003">
                        <a:schemeClr val="dk2"/>
                      </a:fillRef>
                      <a:effectRef idx="0">
                        <a:scrgbClr r="0" g="0" b="0"/>
                      </a:effectRef>
                      <a:fontRef idx="major"/>
                    </wps:style>
                    <wps:txbx>
                      <w:txbxContent>
                        <w:p w:rsidR="001D3E96" w:rsidRPr="00AF23D4" w:rsidRDefault="001D3E96">
                          <w:pPr>
                            <w:jc w:val="center"/>
                            <w:rPr>
                              <w:b/>
                              <w:sz w:val="22"/>
                              <w:szCs w:val="22"/>
                            </w:rPr>
                          </w:pPr>
                          <w:r w:rsidRPr="00AF23D4">
                            <w:rPr>
                              <w:b/>
                              <w:sz w:val="22"/>
                              <w:szCs w:val="22"/>
                            </w:rPr>
                            <w:fldChar w:fldCharType="begin"/>
                          </w:r>
                          <w:r w:rsidRPr="00AF23D4">
                            <w:rPr>
                              <w:b/>
                              <w:sz w:val="22"/>
                              <w:szCs w:val="22"/>
                            </w:rPr>
                            <w:instrText xml:space="preserve"> PAGE    \* MERGEFORMAT </w:instrText>
                          </w:r>
                          <w:r w:rsidRPr="00AF23D4">
                            <w:rPr>
                              <w:b/>
                              <w:sz w:val="22"/>
                              <w:szCs w:val="22"/>
                            </w:rPr>
                            <w:fldChar w:fldCharType="separate"/>
                          </w:r>
                          <w:r w:rsidR="00AD5057" w:rsidRPr="00AD5057">
                            <w:rPr>
                              <w:rFonts w:ascii="Cambria" w:hAnsi="Cambria"/>
                              <w:b/>
                              <w:noProof/>
                              <w:color w:val="FFFFFF"/>
                              <w:sz w:val="22"/>
                              <w:szCs w:val="22"/>
                            </w:rPr>
                            <w:t>1</w:t>
                          </w:r>
                          <w:r w:rsidRPr="00AF23D4">
                            <w:rPr>
                              <w:b/>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32" type="#_x0000_t5" style="position:absolute;left:0;text-align:left;margin-left:28pt;margin-top:0;width:79.2pt;height:67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WWgIAANoEAAAOAAAAZHJzL2Uyb0RvYy54bWysVNuO0zAQfUfiHyy/06SlhW7UdLXqahHS&#10;AisWPsB17Ca7jseM3abl6xk7aSgg8YDIg+XbOZ4zZyar62Nr2EGhb8CWfDrJOVNWQtXYXcm/frl7&#10;teTMB2ErYcCqkp+U59frly9WnSvUDGowlUJGJNYXnSt5HYIrsszLWrXCT8ApS4casBWBlrjLKhQd&#10;sbcmm+X5m6wDrByCVN7T7m1/yNeJX2slwyetvQrMlJxiC2nENG7jmK1XotihcHUjhzDEP0TRisbS&#10;oyPVrQiC7bH5g6ptJIIHHSYS2gy0bqRKGkjNNP9NzWMtnEpaKDnejWny/49Wfjw8IGsq8o4zK1qy&#10;6GYfIL3MFjE9nfMF3Xp0DxgFencP8tkzC5ta2J26QYSuVqKioKbxfvYLIC48Qdm2+wAVsQtiT5k6&#10;amwjIeWAHZMhp9EQdQxM0uY0zxfLOfkm6Wy5yK/y5FgmijPaoQ/vFLQsTkoesKGgTEyaKMTh3odk&#10;SjVIE9UTZ7o1ZPFBGEb09KWgx9vEfeaMUGPjaOGuMSaKO+9QhER+lhsV9pny4WRUD/ysNCU2SYsb&#10;XuJuuzHI+uqj9iBd5xpMvASIFzU9NWIpxNdJTOoIFfEUecmr59kQ93A9IlUq+BGbD8C/vzuC0ttg&#10;w4hvxRPgaOmgLBoajtvjUDNDgWyhOpHJCH2D0Q+BJjXgd846aq6S+297gYoz895SoVxN59HVkBbz&#10;xdsZLfDyZHt5IqwkKjKXs366CX0O9w6bXU0vTZNSC7F0dTPa0kc1lCQ1UPJvaPbYoZfrdOvnL2n9&#10;AwAA//8DAFBLAwQUAAYACAAAACEAtKoRStoAAAAFAQAADwAAAGRycy9kb3ducmV2LnhtbEyPwU7D&#10;MBBE70j9B2uRuCDqQFMUhThVBSq3CpHyAW68xBH2Ooq3bfh73F7oZTWrWc28rVaTd+KIY+wDKXic&#10;ZyCQ2mB66hR87TYPBYjImox2gVDBL0ZY1bObSpcmnOgTjw13IoVQLLUCyzyUUsbWotdxHgak5H2H&#10;0WtO69hJM+pTCvdOPmXZs/S6p9Rg9YCvFtuf5uAV7N4mn0vuPyxtN037vnXF/dIpdXc7rV9AME78&#10;fwxn/IQOdWLahwOZKJyC9Ahf5tlbFjmIfRKLPANZV/Kavv4DAAD//wMAUEsBAi0AFAAGAAgAAAAh&#10;ALaDOJL+AAAA4QEAABMAAAAAAAAAAAAAAAAAAAAAAFtDb250ZW50X1R5cGVzXS54bWxQSwECLQAU&#10;AAYACAAAACEAOP0h/9YAAACUAQAACwAAAAAAAAAAAAAAAAAvAQAAX3JlbHMvLnJlbHNQSwECLQAU&#10;AAYACAAAACEAPu6olloCAADaBAAADgAAAAAAAAAAAAAAAAAuAgAAZHJzL2Uyb0RvYy54bWxQSwEC&#10;LQAUAAYACAAAACEAtKoRStoAAAAFAQAADwAAAAAAAAAAAAAAAAC0BAAAZHJzL2Rvd25yZXYueG1s&#10;UEsFBgAAAAAEAAQA8wAAALsFAAAAAA==&#10;" adj="21600" fillcolor="black [34]" stroked="f">
              <v:fill color2="#2a3442 [2018]" rotate="t" colors="0 #5d6d85;.5 #485972;1 #334258" focus="100%" type="gradient">
                <o:fill v:ext="view" type="gradientUnscaled"/>
              </v:fill>
              <v:textbox>
                <w:txbxContent>
                  <w:p w:rsidR="001D3E96" w:rsidRPr="00AF23D4" w:rsidRDefault="001D3E96">
                    <w:pPr>
                      <w:jc w:val="center"/>
                      <w:rPr>
                        <w:b/>
                        <w:sz w:val="22"/>
                        <w:szCs w:val="22"/>
                      </w:rPr>
                    </w:pPr>
                    <w:r w:rsidRPr="00AF23D4">
                      <w:rPr>
                        <w:b/>
                        <w:sz w:val="22"/>
                        <w:szCs w:val="22"/>
                      </w:rPr>
                      <w:fldChar w:fldCharType="begin"/>
                    </w:r>
                    <w:r w:rsidRPr="00AF23D4">
                      <w:rPr>
                        <w:b/>
                        <w:sz w:val="22"/>
                        <w:szCs w:val="22"/>
                      </w:rPr>
                      <w:instrText xml:space="preserve"> PAGE    \* MERGEFORMAT </w:instrText>
                    </w:r>
                    <w:r w:rsidRPr="00AF23D4">
                      <w:rPr>
                        <w:b/>
                        <w:sz w:val="22"/>
                        <w:szCs w:val="22"/>
                      </w:rPr>
                      <w:fldChar w:fldCharType="separate"/>
                    </w:r>
                    <w:r w:rsidR="00AD5057" w:rsidRPr="00AD5057">
                      <w:rPr>
                        <w:rFonts w:ascii="Cambria" w:hAnsi="Cambria"/>
                        <w:b/>
                        <w:noProof/>
                        <w:color w:val="FFFFFF"/>
                        <w:sz w:val="22"/>
                        <w:szCs w:val="22"/>
                      </w:rPr>
                      <w:t>1</w:t>
                    </w:r>
                    <w:r w:rsidRPr="00AF23D4">
                      <w:rPr>
                        <w:b/>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F7" w:rsidRDefault="001730F7">
      <w:r>
        <w:separator/>
      </w:r>
    </w:p>
  </w:footnote>
  <w:footnote w:type="continuationSeparator" w:id="0">
    <w:p w:rsidR="001730F7" w:rsidRDefault="0017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96" w:rsidRDefault="001D3E9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3E96" w:rsidRDefault="001D3E9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96" w:rsidRPr="00761003" w:rsidRDefault="001D3E96">
    <w:pPr>
      <w:pStyle w:val="Cabealho"/>
      <w:framePr w:wrap="around" w:vAnchor="text" w:hAnchor="margin" w:xAlign="right" w:y="1"/>
      <w:rPr>
        <w:rStyle w:val="Nmerodepgina"/>
        <w:rFonts w:ascii="Verdana" w:hAnsi="Verdana"/>
        <w:b/>
        <w:sz w:val="18"/>
        <w:szCs w:val="18"/>
      </w:rPr>
    </w:pPr>
  </w:p>
  <w:p w:rsidR="001D3E96" w:rsidRDefault="004C6DDA">
    <w:pPr>
      <w:pStyle w:val="Cabealho"/>
      <w:ind w:right="360"/>
    </w:pPr>
    <w:r>
      <w:rPr>
        <w:rFonts w:ascii="Tahoma" w:hAnsi="Tahoma" w:cs="Tahoma"/>
        <w:b/>
        <w:bCs/>
        <w:iCs/>
        <w:noProof/>
        <w:color w:val="0F243E"/>
      </w:rPr>
      <w:drawing>
        <wp:anchor distT="0" distB="0" distL="114300" distR="114300" simplePos="0" relativeHeight="251666432" behindDoc="1" locked="0" layoutInCell="1" allowOverlap="1" wp14:anchorId="185EF1DB" wp14:editId="0D711243">
          <wp:simplePos x="0" y="0"/>
          <wp:positionH relativeFrom="column">
            <wp:posOffset>4255770</wp:posOffset>
          </wp:positionH>
          <wp:positionV relativeFrom="paragraph">
            <wp:posOffset>86360</wp:posOffset>
          </wp:positionV>
          <wp:extent cx="617220" cy="579120"/>
          <wp:effectExtent l="0" t="0" r="0" b="0"/>
          <wp:wrapTight wrapText="bothSides">
            <wp:wrapPolygon edited="0">
              <wp:start x="0" y="0"/>
              <wp:lineTo x="0" y="20605"/>
              <wp:lineTo x="20667" y="20605"/>
              <wp:lineTo x="20667" y="0"/>
              <wp:lineTo x="0" y="0"/>
            </wp:wrapPolygon>
          </wp:wrapTight>
          <wp:docPr id="10" name="Imagem 10" descr="http://t2.gstatic.com/images?q=tbn:NEwi4zXLoM2CqM:http://www.alagoas24horas.com.br/legba/admin/temp/Thumbs/1/a/%257B1a995ba6-d50f-493d-ba55-b97161293e57%257D_justi%C3%A7a(s%C3%ADmbolo)_317x423x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NEwi4zXLoM2CqM:http://www.alagoas24horas.com.br/legba/admin/temp/Thumbs/1/a/%257B1a995ba6-d50f-493d-ba55-b97161293e57%257D_justi%C3%A7a(s%C3%ADmbolo)_317x423x0.jp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172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3D4" w:rsidRPr="00CE3623" w:rsidRDefault="00AF23D4" w:rsidP="00AF23D4">
    <w:pPr>
      <w:pStyle w:val="Cabealho"/>
      <w:rPr>
        <w:szCs w:val="24"/>
      </w:rPr>
    </w:pPr>
  </w:p>
  <w:p w:rsidR="00AF23D4" w:rsidRDefault="00AF23D4" w:rsidP="00AF23D4">
    <w:pPr>
      <w:pStyle w:val="Cabealho"/>
      <w:tabs>
        <w:tab w:val="left" w:pos="0"/>
        <w:tab w:val="center" w:pos="4536"/>
        <w:tab w:val="left" w:pos="7200"/>
      </w:tabs>
      <w:spacing w:line="200" w:lineRule="exact"/>
      <w:jc w:val="center"/>
      <w:rPr>
        <w:rFonts w:ascii="Tahoma" w:hAnsi="Tahoma" w:cs="Tahoma"/>
        <w:b/>
        <w:bCs/>
        <w:iCs/>
        <w:color w:val="17365D"/>
      </w:rPr>
    </w:pPr>
  </w:p>
  <w:p w:rsidR="00AD5057" w:rsidRPr="00DD1545" w:rsidRDefault="00AD5057" w:rsidP="00AD5057">
    <w:pPr>
      <w:pStyle w:val="Cabealho"/>
      <w:tabs>
        <w:tab w:val="left" w:pos="0"/>
        <w:tab w:val="center" w:pos="4536"/>
        <w:tab w:val="left" w:pos="7200"/>
      </w:tabs>
      <w:spacing w:line="200" w:lineRule="exact"/>
      <w:jc w:val="center"/>
      <w:rPr>
        <w:rFonts w:ascii="Tahoma" w:hAnsi="Tahoma" w:cs="Tahoma"/>
        <w:b/>
        <w:bCs/>
        <w:iCs/>
        <w:color w:val="0F243E"/>
      </w:rPr>
    </w:pPr>
    <w:r>
      <w:rPr>
        <w:rFonts w:ascii="Tahoma" w:hAnsi="Tahoma" w:cs="Tahoma"/>
        <w:b/>
        <w:bCs/>
        <w:iCs/>
        <w:color w:val="0F243E"/>
      </w:rPr>
      <w:t>XXXXXXXXXXXX</w:t>
    </w:r>
  </w:p>
  <w:p w:rsidR="001D3E96" w:rsidRPr="004D2871" w:rsidRDefault="00AD5057" w:rsidP="00AD5057">
    <w:pPr>
      <w:pStyle w:val="Cabealho"/>
      <w:ind w:right="360"/>
      <w:rPr>
        <w:rFonts w:ascii="Arial Narrow" w:hAnsi="Arial Narrow"/>
      </w:rPr>
    </w:pPr>
    <w:r>
      <w:rPr>
        <w:rFonts w:ascii="Brush Script MT" w:hAnsi="Brush Script MT" w:cs="Tahoma"/>
        <w:iCs/>
        <w:color w:val="0F243E"/>
        <w:sz w:val="28"/>
        <w:szCs w:val="28"/>
      </w:rPr>
      <w:t xml:space="preserve">                                               </w:t>
    </w:r>
    <w:r w:rsidRPr="00DD1545">
      <w:rPr>
        <w:rFonts w:ascii="Brush Script MT" w:hAnsi="Brush Script MT" w:cs="Tahoma"/>
        <w:iCs/>
        <w:color w:val="0F243E"/>
        <w:sz w:val="28"/>
        <w:szCs w:val="28"/>
      </w:rPr>
      <w:t>Assessoria Jurídica</w:t>
    </w:r>
    <w:r w:rsidRPr="00DD1545">
      <w:rPr>
        <w:rFonts w:ascii="Brush Script MT" w:hAnsi="Brush Script MT" w:cs="Tahoma"/>
        <w:color w:val="0F243E"/>
        <w:sz w:val="28"/>
        <w:szCs w:val="28"/>
      </w:rPr>
      <w:t xml:space="preserve"> Digital</w:t>
    </w:r>
    <w:r>
      <w:rPr>
        <w:sz w:val="12"/>
      </w:rPr>
      <w:t xml:space="preserve"> </w:t>
    </w:r>
    <w:r w:rsidR="001730F7">
      <w:rPr>
        <w:sz w:val="1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D4" w:rsidRPr="00CE3623" w:rsidRDefault="004C6DDA" w:rsidP="00AF23D4">
    <w:pPr>
      <w:pStyle w:val="Cabealho"/>
      <w:rPr>
        <w:szCs w:val="24"/>
      </w:rPr>
    </w:pPr>
    <w:r>
      <w:rPr>
        <w:rFonts w:ascii="Tahoma" w:hAnsi="Tahoma" w:cs="Tahoma"/>
        <w:b/>
        <w:bCs/>
        <w:iCs/>
        <w:noProof/>
        <w:color w:val="0F243E"/>
      </w:rPr>
      <w:drawing>
        <wp:anchor distT="0" distB="0" distL="114300" distR="114300" simplePos="0" relativeHeight="251664384" behindDoc="1" locked="0" layoutInCell="1" allowOverlap="1" wp14:anchorId="6E2237DD" wp14:editId="31C60136">
          <wp:simplePos x="0" y="0"/>
          <wp:positionH relativeFrom="column">
            <wp:posOffset>4278630</wp:posOffset>
          </wp:positionH>
          <wp:positionV relativeFrom="paragraph">
            <wp:posOffset>-66040</wp:posOffset>
          </wp:positionV>
          <wp:extent cx="617220" cy="579120"/>
          <wp:effectExtent l="0" t="0" r="0" b="0"/>
          <wp:wrapTight wrapText="bothSides">
            <wp:wrapPolygon edited="0">
              <wp:start x="0" y="0"/>
              <wp:lineTo x="0" y="20605"/>
              <wp:lineTo x="20667" y="20605"/>
              <wp:lineTo x="20667" y="0"/>
              <wp:lineTo x="0" y="0"/>
            </wp:wrapPolygon>
          </wp:wrapTight>
          <wp:docPr id="7" name="Imagem 7" descr="http://t2.gstatic.com/images?q=tbn:NEwi4zXLoM2CqM:http://www.alagoas24horas.com.br/legba/admin/temp/Thumbs/1/a/%257B1a995ba6-d50f-493d-ba55-b97161293e57%257D_justi%C3%A7a(s%C3%ADmbolo)_317x423x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NEwi4zXLoM2CqM:http://www.alagoas24horas.com.br/legba/admin/temp/Thumbs/1/a/%257B1a995ba6-d50f-493d-ba55-b97161293e57%257D_justi%C3%A7a(s%C3%ADmbolo)_317x423x0.jp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172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3D4" w:rsidRDefault="00AF23D4" w:rsidP="00AF23D4">
    <w:pPr>
      <w:pStyle w:val="Cabealho"/>
      <w:tabs>
        <w:tab w:val="left" w:pos="0"/>
        <w:tab w:val="center" w:pos="4536"/>
        <w:tab w:val="left" w:pos="7200"/>
      </w:tabs>
      <w:spacing w:line="200" w:lineRule="exact"/>
      <w:jc w:val="center"/>
      <w:rPr>
        <w:rFonts w:ascii="Tahoma" w:hAnsi="Tahoma" w:cs="Tahoma"/>
        <w:b/>
        <w:bCs/>
        <w:iCs/>
        <w:color w:val="17365D"/>
      </w:rPr>
    </w:pPr>
  </w:p>
  <w:p w:rsidR="00AF23D4" w:rsidRPr="00DD1545" w:rsidRDefault="00AD5057" w:rsidP="00AF23D4">
    <w:pPr>
      <w:pStyle w:val="Cabealho"/>
      <w:tabs>
        <w:tab w:val="left" w:pos="0"/>
        <w:tab w:val="center" w:pos="4536"/>
        <w:tab w:val="left" w:pos="7200"/>
      </w:tabs>
      <w:spacing w:line="200" w:lineRule="exact"/>
      <w:jc w:val="center"/>
      <w:rPr>
        <w:rFonts w:ascii="Tahoma" w:hAnsi="Tahoma" w:cs="Tahoma"/>
        <w:b/>
        <w:bCs/>
        <w:iCs/>
        <w:color w:val="0F243E"/>
      </w:rPr>
    </w:pPr>
    <w:r>
      <w:rPr>
        <w:rFonts w:ascii="Tahoma" w:hAnsi="Tahoma" w:cs="Tahoma"/>
        <w:b/>
        <w:bCs/>
        <w:iCs/>
        <w:color w:val="0F243E"/>
      </w:rPr>
      <w:t>XXXXXXXXXXXX</w:t>
    </w:r>
  </w:p>
  <w:p w:rsidR="00AF23D4" w:rsidRPr="00DD1545" w:rsidRDefault="00AF23D4" w:rsidP="00AF23D4">
    <w:pPr>
      <w:pStyle w:val="Cabealho"/>
      <w:tabs>
        <w:tab w:val="left" w:pos="0"/>
        <w:tab w:val="center" w:pos="4536"/>
        <w:tab w:val="left" w:pos="7200"/>
      </w:tabs>
      <w:spacing w:line="200" w:lineRule="exact"/>
      <w:jc w:val="center"/>
      <w:rPr>
        <w:rFonts w:ascii="Brush Script MT" w:hAnsi="Brush Script MT" w:cs="Tahoma"/>
        <w:color w:val="0F243E"/>
        <w:sz w:val="28"/>
        <w:szCs w:val="28"/>
      </w:rPr>
    </w:pPr>
    <w:r w:rsidRPr="00DD1545">
      <w:rPr>
        <w:rFonts w:ascii="Brush Script MT" w:hAnsi="Brush Script MT" w:cs="Tahoma"/>
        <w:iCs/>
        <w:color w:val="0F243E"/>
        <w:sz w:val="28"/>
        <w:szCs w:val="28"/>
      </w:rPr>
      <w:t>Assessoria Jurídica</w:t>
    </w:r>
    <w:r w:rsidRPr="00DD1545">
      <w:rPr>
        <w:rFonts w:ascii="Brush Script MT" w:hAnsi="Brush Script MT" w:cs="Tahoma"/>
        <w:color w:val="0F243E"/>
        <w:sz w:val="28"/>
        <w:szCs w:val="28"/>
      </w:rPr>
      <w:t xml:space="preserve"> Digital</w:t>
    </w:r>
  </w:p>
  <w:p w:rsidR="001D3E96" w:rsidRDefault="001730F7" w:rsidP="00AF23D4">
    <w:pPr>
      <w:pStyle w:val="Cabealho"/>
    </w:pPr>
    <w:r>
      <w:rPr>
        <w:sz w:val="1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597"/>
    <w:multiLevelType w:val="singleLevel"/>
    <w:tmpl w:val="0C8EE722"/>
    <w:lvl w:ilvl="0">
      <w:start w:val="1"/>
      <w:numFmt w:val="lowerLetter"/>
      <w:lvlText w:val="%1)"/>
      <w:lvlJc w:val="left"/>
      <w:pPr>
        <w:tabs>
          <w:tab w:val="num" w:pos="450"/>
        </w:tabs>
        <w:ind w:left="450" w:hanging="360"/>
      </w:pPr>
      <w:rPr>
        <w:rFonts w:hint="default"/>
      </w:rPr>
    </w:lvl>
  </w:abstractNum>
  <w:abstractNum w:abstractNumId="1">
    <w:nsid w:val="14F35C20"/>
    <w:multiLevelType w:val="singleLevel"/>
    <w:tmpl w:val="205604AA"/>
    <w:lvl w:ilvl="0">
      <w:start w:val="2"/>
      <w:numFmt w:val="upperRoman"/>
      <w:lvlText w:val="%1- "/>
      <w:legacy w:legacy="1" w:legacySpace="0" w:legacyIndent="283"/>
      <w:lvlJc w:val="left"/>
      <w:pPr>
        <w:ind w:left="2835" w:hanging="283"/>
      </w:pPr>
      <w:rPr>
        <w:rFonts w:ascii="Times New Roman" w:hAnsi="Times New Roman" w:hint="default"/>
        <w:b w:val="0"/>
        <w:i w:val="0"/>
        <w:sz w:val="28"/>
        <w:u w:val="none"/>
      </w:rPr>
    </w:lvl>
  </w:abstractNum>
  <w:abstractNum w:abstractNumId="2">
    <w:nsid w:val="1A8C2B40"/>
    <w:multiLevelType w:val="singleLevel"/>
    <w:tmpl w:val="C21C2184"/>
    <w:lvl w:ilvl="0">
      <w:start w:val="2"/>
      <w:numFmt w:val="bullet"/>
      <w:lvlText w:val=""/>
      <w:lvlJc w:val="left"/>
      <w:pPr>
        <w:tabs>
          <w:tab w:val="num" w:pos="1095"/>
        </w:tabs>
        <w:ind w:left="1095" w:hanging="360"/>
      </w:pPr>
      <w:rPr>
        <w:rFonts w:ascii="Symbol" w:hAnsi="Symbol" w:hint="default"/>
      </w:rPr>
    </w:lvl>
  </w:abstractNum>
  <w:abstractNum w:abstractNumId="3">
    <w:nsid w:val="386C481F"/>
    <w:multiLevelType w:val="hybridMultilevel"/>
    <w:tmpl w:val="78EC7EE6"/>
    <w:lvl w:ilvl="0" w:tplc="04160011">
      <w:start w:val="1"/>
      <w:numFmt w:val="decimal"/>
      <w:lvlText w:val="%1)"/>
      <w:lvlJc w:val="left"/>
      <w:pPr>
        <w:ind w:left="3613" w:hanging="360"/>
      </w:pPr>
    </w:lvl>
    <w:lvl w:ilvl="1" w:tplc="04160019" w:tentative="1">
      <w:start w:val="1"/>
      <w:numFmt w:val="lowerLetter"/>
      <w:lvlText w:val="%2."/>
      <w:lvlJc w:val="left"/>
      <w:pPr>
        <w:ind w:left="4333" w:hanging="360"/>
      </w:pPr>
    </w:lvl>
    <w:lvl w:ilvl="2" w:tplc="0416001B" w:tentative="1">
      <w:start w:val="1"/>
      <w:numFmt w:val="lowerRoman"/>
      <w:lvlText w:val="%3."/>
      <w:lvlJc w:val="right"/>
      <w:pPr>
        <w:ind w:left="5053" w:hanging="180"/>
      </w:pPr>
    </w:lvl>
    <w:lvl w:ilvl="3" w:tplc="0416000F" w:tentative="1">
      <w:start w:val="1"/>
      <w:numFmt w:val="decimal"/>
      <w:lvlText w:val="%4."/>
      <w:lvlJc w:val="left"/>
      <w:pPr>
        <w:ind w:left="5773" w:hanging="360"/>
      </w:pPr>
    </w:lvl>
    <w:lvl w:ilvl="4" w:tplc="04160019" w:tentative="1">
      <w:start w:val="1"/>
      <w:numFmt w:val="lowerLetter"/>
      <w:lvlText w:val="%5."/>
      <w:lvlJc w:val="left"/>
      <w:pPr>
        <w:ind w:left="6493" w:hanging="360"/>
      </w:pPr>
    </w:lvl>
    <w:lvl w:ilvl="5" w:tplc="0416001B" w:tentative="1">
      <w:start w:val="1"/>
      <w:numFmt w:val="lowerRoman"/>
      <w:lvlText w:val="%6."/>
      <w:lvlJc w:val="right"/>
      <w:pPr>
        <w:ind w:left="7213" w:hanging="180"/>
      </w:pPr>
    </w:lvl>
    <w:lvl w:ilvl="6" w:tplc="0416000F" w:tentative="1">
      <w:start w:val="1"/>
      <w:numFmt w:val="decimal"/>
      <w:lvlText w:val="%7."/>
      <w:lvlJc w:val="left"/>
      <w:pPr>
        <w:ind w:left="7933" w:hanging="360"/>
      </w:pPr>
    </w:lvl>
    <w:lvl w:ilvl="7" w:tplc="04160019" w:tentative="1">
      <w:start w:val="1"/>
      <w:numFmt w:val="lowerLetter"/>
      <w:lvlText w:val="%8."/>
      <w:lvlJc w:val="left"/>
      <w:pPr>
        <w:ind w:left="8653" w:hanging="360"/>
      </w:pPr>
    </w:lvl>
    <w:lvl w:ilvl="8" w:tplc="0416001B" w:tentative="1">
      <w:start w:val="1"/>
      <w:numFmt w:val="lowerRoman"/>
      <w:lvlText w:val="%9."/>
      <w:lvlJc w:val="right"/>
      <w:pPr>
        <w:ind w:left="9373" w:hanging="180"/>
      </w:pPr>
    </w:lvl>
  </w:abstractNum>
  <w:abstractNum w:abstractNumId="4">
    <w:nsid w:val="38E74794"/>
    <w:multiLevelType w:val="hybridMultilevel"/>
    <w:tmpl w:val="7936682A"/>
    <w:lvl w:ilvl="0" w:tplc="03C4F234">
      <w:start w:val="1"/>
      <w:numFmt w:val="bullet"/>
      <w:lvlText w:val=""/>
      <w:lvlJc w:val="left"/>
      <w:pPr>
        <w:tabs>
          <w:tab w:val="num" w:pos="3552"/>
        </w:tabs>
        <w:ind w:left="3552" w:hanging="360"/>
      </w:pPr>
      <w:rPr>
        <w:rFonts w:ascii="Wingdings" w:hAnsi="Wingdings" w:hint="default"/>
        <w:b/>
        <w:i w:val="0"/>
        <w:color w:val="FF0000"/>
      </w:rPr>
    </w:lvl>
    <w:lvl w:ilvl="1" w:tplc="04160003" w:tentative="1">
      <w:start w:val="1"/>
      <w:numFmt w:val="bullet"/>
      <w:lvlText w:val="o"/>
      <w:lvlJc w:val="left"/>
      <w:pPr>
        <w:tabs>
          <w:tab w:val="num" w:pos="4272"/>
        </w:tabs>
        <w:ind w:left="4272" w:hanging="360"/>
      </w:pPr>
      <w:rPr>
        <w:rFonts w:ascii="Courier New" w:hAnsi="Courier New" w:hint="default"/>
      </w:rPr>
    </w:lvl>
    <w:lvl w:ilvl="2" w:tplc="04160005" w:tentative="1">
      <w:start w:val="1"/>
      <w:numFmt w:val="bullet"/>
      <w:lvlText w:val=""/>
      <w:lvlJc w:val="left"/>
      <w:pPr>
        <w:tabs>
          <w:tab w:val="num" w:pos="4992"/>
        </w:tabs>
        <w:ind w:left="4992" w:hanging="360"/>
      </w:pPr>
      <w:rPr>
        <w:rFonts w:ascii="Wingdings" w:hAnsi="Wingdings" w:hint="default"/>
      </w:rPr>
    </w:lvl>
    <w:lvl w:ilvl="3" w:tplc="04160001" w:tentative="1">
      <w:start w:val="1"/>
      <w:numFmt w:val="bullet"/>
      <w:lvlText w:val=""/>
      <w:lvlJc w:val="left"/>
      <w:pPr>
        <w:tabs>
          <w:tab w:val="num" w:pos="5712"/>
        </w:tabs>
        <w:ind w:left="5712" w:hanging="360"/>
      </w:pPr>
      <w:rPr>
        <w:rFonts w:ascii="Symbol" w:hAnsi="Symbol" w:hint="default"/>
      </w:rPr>
    </w:lvl>
    <w:lvl w:ilvl="4" w:tplc="04160003" w:tentative="1">
      <w:start w:val="1"/>
      <w:numFmt w:val="bullet"/>
      <w:lvlText w:val="o"/>
      <w:lvlJc w:val="left"/>
      <w:pPr>
        <w:tabs>
          <w:tab w:val="num" w:pos="6432"/>
        </w:tabs>
        <w:ind w:left="6432" w:hanging="360"/>
      </w:pPr>
      <w:rPr>
        <w:rFonts w:ascii="Courier New" w:hAnsi="Courier New" w:hint="default"/>
      </w:rPr>
    </w:lvl>
    <w:lvl w:ilvl="5" w:tplc="04160005" w:tentative="1">
      <w:start w:val="1"/>
      <w:numFmt w:val="bullet"/>
      <w:lvlText w:val=""/>
      <w:lvlJc w:val="left"/>
      <w:pPr>
        <w:tabs>
          <w:tab w:val="num" w:pos="7152"/>
        </w:tabs>
        <w:ind w:left="7152" w:hanging="360"/>
      </w:pPr>
      <w:rPr>
        <w:rFonts w:ascii="Wingdings" w:hAnsi="Wingdings" w:hint="default"/>
      </w:rPr>
    </w:lvl>
    <w:lvl w:ilvl="6" w:tplc="04160001" w:tentative="1">
      <w:start w:val="1"/>
      <w:numFmt w:val="bullet"/>
      <w:lvlText w:val=""/>
      <w:lvlJc w:val="left"/>
      <w:pPr>
        <w:tabs>
          <w:tab w:val="num" w:pos="7872"/>
        </w:tabs>
        <w:ind w:left="7872" w:hanging="360"/>
      </w:pPr>
      <w:rPr>
        <w:rFonts w:ascii="Symbol" w:hAnsi="Symbol" w:hint="default"/>
      </w:rPr>
    </w:lvl>
    <w:lvl w:ilvl="7" w:tplc="04160003" w:tentative="1">
      <w:start w:val="1"/>
      <w:numFmt w:val="bullet"/>
      <w:lvlText w:val="o"/>
      <w:lvlJc w:val="left"/>
      <w:pPr>
        <w:tabs>
          <w:tab w:val="num" w:pos="8592"/>
        </w:tabs>
        <w:ind w:left="8592" w:hanging="360"/>
      </w:pPr>
      <w:rPr>
        <w:rFonts w:ascii="Courier New" w:hAnsi="Courier New" w:hint="default"/>
      </w:rPr>
    </w:lvl>
    <w:lvl w:ilvl="8" w:tplc="04160005" w:tentative="1">
      <w:start w:val="1"/>
      <w:numFmt w:val="bullet"/>
      <w:lvlText w:val=""/>
      <w:lvlJc w:val="left"/>
      <w:pPr>
        <w:tabs>
          <w:tab w:val="num" w:pos="9312"/>
        </w:tabs>
        <w:ind w:left="9312" w:hanging="360"/>
      </w:pPr>
      <w:rPr>
        <w:rFonts w:ascii="Wingdings" w:hAnsi="Wingdings" w:hint="default"/>
      </w:rPr>
    </w:lvl>
  </w:abstractNum>
  <w:abstractNum w:abstractNumId="5">
    <w:nsid w:val="481F0DC8"/>
    <w:multiLevelType w:val="singleLevel"/>
    <w:tmpl w:val="C5ACD9EC"/>
    <w:lvl w:ilvl="0">
      <w:start w:val="4"/>
      <w:numFmt w:val="lowerLetter"/>
      <w:lvlText w:val="%1)"/>
      <w:lvlJc w:val="left"/>
      <w:pPr>
        <w:tabs>
          <w:tab w:val="num" w:pos="450"/>
        </w:tabs>
        <w:ind w:left="450" w:hanging="360"/>
      </w:pPr>
      <w:rPr>
        <w:rFonts w:ascii="Arial" w:hAnsi="Arial" w:hint="default"/>
      </w:rPr>
    </w:lvl>
  </w:abstractNum>
  <w:abstractNum w:abstractNumId="6">
    <w:nsid w:val="5123659F"/>
    <w:multiLevelType w:val="hybridMultilevel"/>
    <w:tmpl w:val="84761EB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64042FC"/>
    <w:multiLevelType w:val="singleLevel"/>
    <w:tmpl w:val="235843E4"/>
    <w:lvl w:ilvl="0">
      <w:start w:val="2"/>
      <w:numFmt w:val="bullet"/>
      <w:lvlText w:val=""/>
      <w:lvlJc w:val="left"/>
      <w:pPr>
        <w:tabs>
          <w:tab w:val="num" w:pos="1140"/>
        </w:tabs>
        <w:ind w:left="1140" w:hanging="360"/>
      </w:pPr>
      <w:rPr>
        <w:rFonts w:ascii="Symbol" w:hAnsi="Symbol" w:hint="default"/>
      </w:rPr>
    </w:lvl>
  </w:abstractNum>
  <w:num w:numId="1">
    <w:abstractNumId w:val="1"/>
  </w:num>
  <w:num w:numId="2">
    <w:abstractNumId w:val="2"/>
  </w:num>
  <w:num w:numId="3">
    <w:abstractNumId w:val="0"/>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AE"/>
    <w:rsid w:val="0000149D"/>
    <w:rsid w:val="00001B84"/>
    <w:rsid w:val="000068B7"/>
    <w:rsid w:val="00006D4A"/>
    <w:rsid w:val="0000753B"/>
    <w:rsid w:val="000114A0"/>
    <w:rsid w:val="00012B72"/>
    <w:rsid w:val="00012D2F"/>
    <w:rsid w:val="0001514B"/>
    <w:rsid w:val="0001613B"/>
    <w:rsid w:val="000211F5"/>
    <w:rsid w:val="00021FE6"/>
    <w:rsid w:val="00024172"/>
    <w:rsid w:val="00024AF9"/>
    <w:rsid w:val="00025C01"/>
    <w:rsid w:val="00026A81"/>
    <w:rsid w:val="00027C4F"/>
    <w:rsid w:val="00030333"/>
    <w:rsid w:val="00030B37"/>
    <w:rsid w:val="00031590"/>
    <w:rsid w:val="00032406"/>
    <w:rsid w:val="00034748"/>
    <w:rsid w:val="00034D87"/>
    <w:rsid w:val="00036C48"/>
    <w:rsid w:val="000400B9"/>
    <w:rsid w:val="00046854"/>
    <w:rsid w:val="00047505"/>
    <w:rsid w:val="00047601"/>
    <w:rsid w:val="00051920"/>
    <w:rsid w:val="00052A99"/>
    <w:rsid w:val="00056CD4"/>
    <w:rsid w:val="000573E1"/>
    <w:rsid w:val="00060106"/>
    <w:rsid w:val="00060BCD"/>
    <w:rsid w:val="00061541"/>
    <w:rsid w:val="00062922"/>
    <w:rsid w:val="00063D3A"/>
    <w:rsid w:val="00065D17"/>
    <w:rsid w:val="000668F2"/>
    <w:rsid w:val="00066CFA"/>
    <w:rsid w:val="000702FC"/>
    <w:rsid w:val="000722BE"/>
    <w:rsid w:val="000749D4"/>
    <w:rsid w:val="00074BDC"/>
    <w:rsid w:val="00074E93"/>
    <w:rsid w:val="0008080D"/>
    <w:rsid w:val="000815A6"/>
    <w:rsid w:val="0008177F"/>
    <w:rsid w:val="00081B68"/>
    <w:rsid w:val="000824F6"/>
    <w:rsid w:val="00082925"/>
    <w:rsid w:val="00083928"/>
    <w:rsid w:val="00083A4D"/>
    <w:rsid w:val="00083A56"/>
    <w:rsid w:val="00083E69"/>
    <w:rsid w:val="00084894"/>
    <w:rsid w:val="00085381"/>
    <w:rsid w:val="0008772A"/>
    <w:rsid w:val="00087D79"/>
    <w:rsid w:val="00090F43"/>
    <w:rsid w:val="0009466B"/>
    <w:rsid w:val="0009494A"/>
    <w:rsid w:val="00094CC0"/>
    <w:rsid w:val="000964FC"/>
    <w:rsid w:val="000A0870"/>
    <w:rsid w:val="000A347B"/>
    <w:rsid w:val="000A3A94"/>
    <w:rsid w:val="000A4577"/>
    <w:rsid w:val="000A4906"/>
    <w:rsid w:val="000A5F86"/>
    <w:rsid w:val="000A7809"/>
    <w:rsid w:val="000B029B"/>
    <w:rsid w:val="000B07D5"/>
    <w:rsid w:val="000B0BBE"/>
    <w:rsid w:val="000B2DC8"/>
    <w:rsid w:val="000B457D"/>
    <w:rsid w:val="000B515E"/>
    <w:rsid w:val="000B570E"/>
    <w:rsid w:val="000B5DD2"/>
    <w:rsid w:val="000C0F1C"/>
    <w:rsid w:val="000C56EA"/>
    <w:rsid w:val="000C78E2"/>
    <w:rsid w:val="000D1785"/>
    <w:rsid w:val="000D1CA6"/>
    <w:rsid w:val="000D25AF"/>
    <w:rsid w:val="000D29E1"/>
    <w:rsid w:val="000D2DB6"/>
    <w:rsid w:val="000D366F"/>
    <w:rsid w:val="000D5821"/>
    <w:rsid w:val="000D5FEA"/>
    <w:rsid w:val="000D6927"/>
    <w:rsid w:val="000D7175"/>
    <w:rsid w:val="000E258B"/>
    <w:rsid w:val="000E4021"/>
    <w:rsid w:val="000E407A"/>
    <w:rsid w:val="000E5DAF"/>
    <w:rsid w:val="000E6704"/>
    <w:rsid w:val="000E6B78"/>
    <w:rsid w:val="000F0226"/>
    <w:rsid w:val="000F10D1"/>
    <w:rsid w:val="000F2355"/>
    <w:rsid w:val="000F5D59"/>
    <w:rsid w:val="000F647E"/>
    <w:rsid w:val="000F78F6"/>
    <w:rsid w:val="00101159"/>
    <w:rsid w:val="001012D9"/>
    <w:rsid w:val="001021E5"/>
    <w:rsid w:val="00102518"/>
    <w:rsid w:val="00102BA7"/>
    <w:rsid w:val="00102C65"/>
    <w:rsid w:val="00104F1F"/>
    <w:rsid w:val="001060A7"/>
    <w:rsid w:val="0010687A"/>
    <w:rsid w:val="0010707E"/>
    <w:rsid w:val="00110148"/>
    <w:rsid w:val="00110B6D"/>
    <w:rsid w:val="0011109D"/>
    <w:rsid w:val="00114566"/>
    <w:rsid w:val="00116720"/>
    <w:rsid w:val="00117BAF"/>
    <w:rsid w:val="0012042C"/>
    <w:rsid w:val="001205DD"/>
    <w:rsid w:val="001216AB"/>
    <w:rsid w:val="00122A9A"/>
    <w:rsid w:val="001244D0"/>
    <w:rsid w:val="001247A1"/>
    <w:rsid w:val="00126C11"/>
    <w:rsid w:val="00127564"/>
    <w:rsid w:val="00127C54"/>
    <w:rsid w:val="00130ECC"/>
    <w:rsid w:val="00130F07"/>
    <w:rsid w:val="0013564D"/>
    <w:rsid w:val="00140594"/>
    <w:rsid w:val="00140739"/>
    <w:rsid w:val="00142DD2"/>
    <w:rsid w:val="00144E58"/>
    <w:rsid w:val="00145A27"/>
    <w:rsid w:val="001476C9"/>
    <w:rsid w:val="00155048"/>
    <w:rsid w:val="001558DF"/>
    <w:rsid w:val="00155BBA"/>
    <w:rsid w:val="00163C86"/>
    <w:rsid w:val="001640EA"/>
    <w:rsid w:val="00164513"/>
    <w:rsid w:val="00167B3A"/>
    <w:rsid w:val="00170C05"/>
    <w:rsid w:val="0017167F"/>
    <w:rsid w:val="001730F7"/>
    <w:rsid w:val="00173E36"/>
    <w:rsid w:val="00174523"/>
    <w:rsid w:val="00174827"/>
    <w:rsid w:val="00176DA9"/>
    <w:rsid w:val="001772D5"/>
    <w:rsid w:val="001774B4"/>
    <w:rsid w:val="0017786C"/>
    <w:rsid w:val="001821AB"/>
    <w:rsid w:val="001829A0"/>
    <w:rsid w:val="00183389"/>
    <w:rsid w:val="00183661"/>
    <w:rsid w:val="00185654"/>
    <w:rsid w:val="00185B19"/>
    <w:rsid w:val="0018709E"/>
    <w:rsid w:val="00192C71"/>
    <w:rsid w:val="0019446D"/>
    <w:rsid w:val="00195757"/>
    <w:rsid w:val="001963D0"/>
    <w:rsid w:val="00196CC3"/>
    <w:rsid w:val="0019794E"/>
    <w:rsid w:val="001A0B14"/>
    <w:rsid w:val="001A380B"/>
    <w:rsid w:val="001A422A"/>
    <w:rsid w:val="001A4770"/>
    <w:rsid w:val="001A5609"/>
    <w:rsid w:val="001A7DC9"/>
    <w:rsid w:val="001B23E7"/>
    <w:rsid w:val="001B2811"/>
    <w:rsid w:val="001B68F9"/>
    <w:rsid w:val="001B7734"/>
    <w:rsid w:val="001B7BE9"/>
    <w:rsid w:val="001C058D"/>
    <w:rsid w:val="001C0B1A"/>
    <w:rsid w:val="001C0B6A"/>
    <w:rsid w:val="001C26B4"/>
    <w:rsid w:val="001C3FBF"/>
    <w:rsid w:val="001C5B68"/>
    <w:rsid w:val="001C5B7E"/>
    <w:rsid w:val="001C6B9E"/>
    <w:rsid w:val="001C73A1"/>
    <w:rsid w:val="001C75E3"/>
    <w:rsid w:val="001C7F08"/>
    <w:rsid w:val="001C7F89"/>
    <w:rsid w:val="001D0270"/>
    <w:rsid w:val="001D0601"/>
    <w:rsid w:val="001D0A98"/>
    <w:rsid w:val="001D2522"/>
    <w:rsid w:val="001D3E96"/>
    <w:rsid w:val="001D4F2F"/>
    <w:rsid w:val="001D5D33"/>
    <w:rsid w:val="001D606D"/>
    <w:rsid w:val="001D76E8"/>
    <w:rsid w:val="001D7A31"/>
    <w:rsid w:val="001E1787"/>
    <w:rsid w:val="001E2A7C"/>
    <w:rsid w:val="001E3CB5"/>
    <w:rsid w:val="001E4ACF"/>
    <w:rsid w:val="001E60F6"/>
    <w:rsid w:val="001E6205"/>
    <w:rsid w:val="001F157A"/>
    <w:rsid w:val="001F171F"/>
    <w:rsid w:val="001F1D69"/>
    <w:rsid w:val="001F56A6"/>
    <w:rsid w:val="0020201D"/>
    <w:rsid w:val="00203166"/>
    <w:rsid w:val="00205537"/>
    <w:rsid w:val="002060BC"/>
    <w:rsid w:val="0020658A"/>
    <w:rsid w:val="002069CA"/>
    <w:rsid w:val="002076B9"/>
    <w:rsid w:val="00210073"/>
    <w:rsid w:val="00212945"/>
    <w:rsid w:val="0021361F"/>
    <w:rsid w:val="00217F6C"/>
    <w:rsid w:val="0022262E"/>
    <w:rsid w:val="00222911"/>
    <w:rsid w:val="002268D7"/>
    <w:rsid w:val="00226E1D"/>
    <w:rsid w:val="00227702"/>
    <w:rsid w:val="00227C5A"/>
    <w:rsid w:val="00230593"/>
    <w:rsid w:val="00230FCD"/>
    <w:rsid w:val="00231440"/>
    <w:rsid w:val="002316AD"/>
    <w:rsid w:val="00231743"/>
    <w:rsid w:val="002322DC"/>
    <w:rsid w:val="00233152"/>
    <w:rsid w:val="00233208"/>
    <w:rsid w:val="00236A12"/>
    <w:rsid w:val="00237F05"/>
    <w:rsid w:val="00240749"/>
    <w:rsid w:val="00241107"/>
    <w:rsid w:val="00244469"/>
    <w:rsid w:val="00244771"/>
    <w:rsid w:val="00244CCC"/>
    <w:rsid w:val="002451D3"/>
    <w:rsid w:val="00245E5E"/>
    <w:rsid w:val="00246046"/>
    <w:rsid w:val="002463CE"/>
    <w:rsid w:val="00246E86"/>
    <w:rsid w:val="00247A76"/>
    <w:rsid w:val="00247AC7"/>
    <w:rsid w:val="002514BF"/>
    <w:rsid w:val="0025343E"/>
    <w:rsid w:val="002534EF"/>
    <w:rsid w:val="00253BBC"/>
    <w:rsid w:val="00253C2F"/>
    <w:rsid w:val="00255522"/>
    <w:rsid w:val="00255AAC"/>
    <w:rsid w:val="00256358"/>
    <w:rsid w:val="00257260"/>
    <w:rsid w:val="00257F9E"/>
    <w:rsid w:val="002630C2"/>
    <w:rsid w:val="0026397D"/>
    <w:rsid w:val="00263B53"/>
    <w:rsid w:val="002675DD"/>
    <w:rsid w:val="00270EF4"/>
    <w:rsid w:val="002716EB"/>
    <w:rsid w:val="00274D52"/>
    <w:rsid w:val="002763B2"/>
    <w:rsid w:val="00277548"/>
    <w:rsid w:val="00280A4D"/>
    <w:rsid w:val="002814D7"/>
    <w:rsid w:val="00282C22"/>
    <w:rsid w:val="00282D8B"/>
    <w:rsid w:val="002834B6"/>
    <w:rsid w:val="0028356A"/>
    <w:rsid w:val="00284800"/>
    <w:rsid w:val="00285A45"/>
    <w:rsid w:val="00286680"/>
    <w:rsid w:val="00291314"/>
    <w:rsid w:val="00291CA7"/>
    <w:rsid w:val="00292A9B"/>
    <w:rsid w:val="0029525D"/>
    <w:rsid w:val="002A52B7"/>
    <w:rsid w:val="002A74E7"/>
    <w:rsid w:val="002B0BF4"/>
    <w:rsid w:val="002B1DB5"/>
    <w:rsid w:val="002B2B20"/>
    <w:rsid w:val="002B48B8"/>
    <w:rsid w:val="002B5559"/>
    <w:rsid w:val="002B5EB5"/>
    <w:rsid w:val="002B6557"/>
    <w:rsid w:val="002B6668"/>
    <w:rsid w:val="002B693A"/>
    <w:rsid w:val="002B743F"/>
    <w:rsid w:val="002C212C"/>
    <w:rsid w:val="002C5C75"/>
    <w:rsid w:val="002C7A72"/>
    <w:rsid w:val="002D0966"/>
    <w:rsid w:val="002D522F"/>
    <w:rsid w:val="002E05A0"/>
    <w:rsid w:val="002E090A"/>
    <w:rsid w:val="002E3DD7"/>
    <w:rsid w:val="002E57CC"/>
    <w:rsid w:val="002E73E8"/>
    <w:rsid w:val="002F0BD3"/>
    <w:rsid w:val="002F0E34"/>
    <w:rsid w:val="002F1F96"/>
    <w:rsid w:val="002F2632"/>
    <w:rsid w:val="002F2709"/>
    <w:rsid w:val="002F2BCA"/>
    <w:rsid w:val="002F3C9F"/>
    <w:rsid w:val="002F5F14"/>
    <w:rsid w:val="002F75DA"/>
    <w:rsid w:val="00300539"/>
    <w:rsid w:val="00303294"/>
    <w:rsid w:val="00305789"/>
    <w:rsid w:val="00310762"/>
    <w:rsid w:val="00310C9B"/>
    <w:rsid w:val="00312FAC"/>
    <w:rsid w:val="003134D4"/>
    <w:rsid w:val="0031419B"/>
    <w:rsid w:val="00315C2D"/>
    <w:rsid w:val="00315CD3"/>
    <w:rsid w:val="003163FE"/>
    <w:rsid w:val="003164FE"/>
    <w:rsid w:val="00316845"/>
    <w:rsid w:val="00320041"/>
    <w:rsid w:val="00325346"/>
    <w:rsid w:val="0032791F"/>
    <w:rsid w:val="00331138"/>
    <w:rsid w:val="00331965"/>
    <w:rsid w:val="003330E3"/>
    <w:rsid w:val="00333EE6"/>
    <w:rsid w:val="0033440C"/>
    <w:rsid w:val="00336233"/>
    <w:rsid w:val="00337B11"/>
    <w:rsid w:val="0034006E"/>
    <w:rsid w:val="00340ED0"/>
    <w:rsid w:val="003468DA"/>
    <w:rsid w:val="00346E1D"/>
    <w:rsid w:val="00346FF6"/>
    <w:rsid w:val="003502B0"/>
    <w:rsid w:val="00351550"/>
    <w:rsid w:val="00351681"/>
    <w:rsid w:val="00351B16"/>
    <w:rsid w:val="0035319C"/>
    <w:rsid w:val="003544EA"/>
    <w:rsid w:val="00354A9E"/>
    <w:rsid w:val="003571BD"/>
    <w:rsid w:val="003637F7"/>
    <w:rsid w:val="0036469C"/>
    <w:rsid w:val="00364798"/>
    <w:rsid w:val="0037095B"/>
    <w:rsid w:val="00373971"/>
    <w:rsid w:val="0037427A"/>
    <w:rsid w:val="0037512E"/>
    <w:rsid w:val="00376996"/>
    <w:rsid w:val="00382C0E"/>
    <w:rsid w:val="0038327C"/>
    <w:rsid w:val="00383C68"/>
    <w:rsid w:val="00384F0D"/>
    <w:rsid w:val="003851F9"/>
    <w:rsid w:val="003864B2"/>
    <w:rsid w:val="00386B91"/>
    <w:rsid w:val="0039201A"/>
    <w:rsid w:val="00392E9B"/>
    <w:rsid w:val="00394520"/>
    <w:rsid w:val="00395CFF"/>
    <w:rsid w:val="00395FBF"/>
    <w:rsid w:val="003961DA"/>
    <w:rsid w:val="003978B5"/>
    <w:rsid w:val="003A040D"/>
    <w:rsid w:val="003A0B2A"/>
    <w:rsid w:val="003A1A76"/>
    <w:rsid w:val="003A2B25"/>
    <w:rsid w:val="003A5B3F"/>
    <w:rsid w:val="003A6EA5"/>
    <w:rsid w:val="003A7802"/>
    <w:rsid w:val="003B2409"/>
    <w:rsid w:val="003B3C2B"/>
    <w:rsid w:val="003B3CE9"/>
    <w:rsid w:val="003B476D"/>
    <w:rsid w:val="003B50FF"/>
    <w:rsid w:val="003B5BA0"/>
    <w:rsid w:val="003C0270"/>
    <w:rsid w:val="003C0A18"/>
    <w:rsid w:val="003C353A"/>
    <w:rsid w:val="003C53DB"/>
    <w:rsid w:val="003C608F"/>
    <w:rsid w:val="003C6F85"/>
    <w:rsid w:val="003C7EDC"/>
    <w:rsid w:val="003D09A0"/>
    <w:rsid w:val="003D2C34"/>
    <w:rsid w:val="003D34EE"/>
    <w:rsid w:val="003D3B66"/>
    <w:rsid w:val="003D4055"/>
    <w:rsid w:val="003D6178"/>
    <w:rsid w:val="003E0050"/>
    <w:rsid w:val="003E2FAD"/>
    <w:rsid w:val="003E3122"/>
    <w:rsid w:val="003E349B"/>
    <w:rsid w:val="003E36A8"/>
    <w:rsid w:val="003F0A3A"/>
    <w:rsid w:val="003F11BF"/>
    <w:rsid w:val="003F61E6"/>
    <w:rsid w:val="00401896"/>
    <w:rsid w:val="00401FD8"/>
    <w:rsid w:val="00402D50"/>
    <w:rsid w:val="00404BF1"/>
    <w:rsid w:val="0040562A"/>
    <w:rsid w:val="00405847"/>
    <w:rsid w:val="00406204"/>
    <w:rsid w:val="004101B7"/>
    <w:rsid w:val="00411FA3"/>
    <w:rsid w:val="00412325"/>
    <w:rsid w:val="004125AA"/>
    <w:rsid w:val="0041430A"/>
    <w:rsid w:val="00414322"/>
    <w:rsid w:val="00414B0D"/>
    <w:rsid w:val="00415FD4"/>
    <w:rsid w:val="004178D0"/>
    <w:rsid w:val="004208BF"/>
    <w:rsid w:val="004218C0"/>
    <w:rsid w:val="00427DC9"/>
    <w:rsid w:val="004322E8"/>
    <w:rsid w:val="004343AE"/>
    <w:rsid w:val="00434746"/>
    <w:rsid w:val="004363C9"/>
    <w:rsid w:val="004373CA"/>
    <w:rsid w:val="004402F4"/>
    <w:rsid w:val="00444B60"/>
    <w:rsid w:val="004463C3"/>
    <w:rsid w:val="00446E6D"/>
    <w:rsid w:val="00447E90"/>
    <w:rsid w:val="0045097A"/>
    <w:rsid w:val="0045133F"/>
    <w:rsid w:val="004516AE"/>
    <w:rsid w:val="00451B9B"/>
    <w:rsid w:val="00453FC8"/>
    <w:rsid w:val="004554F4"/>
    <w:rsid w:val="00456891"/>
    <w:rsid w:val="00457D10"/>
    <w:rsid w:val="00462BEF"/>
    <w:rsid w:val="0046374D"/>
    <w:rsid w:val="0046389B"/>
    <w:rsid w:val="00464109"/>
    <w:rsid w:val="00465691"/>
    <w:rsid w:val="00466B2C"/>
    <w:rsid w:val="00471D58"/>
    <w:rsid w:val="00471DA9"/>
    <w:rsid w:val="004723B4"/>
    <w:rsid w:val="00473DD4"/>
    <w:rsid w:val="00474AE0"/>
    <w:rsid w:val="004767BE"/>
    <w:rsid w:val="00476D78"/>
    <w:rsid w:val="004777ED"/>
    <w:rsid w:val="00480523"/>
    <w:rsid w:val="00481945"/>
    <w:rsid w:val="00481BE2"/>
    <w:rsid w:val="00482222"/>
    <w:rsid w:val="00482DB8"/>
    <w:rsid w:val="00484386"/>
    <w:rsid w:val="0049050D"/>
    <w:rsid w:val="00491186"/>
    <w:rsid w:val="00493BFF"/>
    <w:rsid w:val="00494AAD"/>
    <w:rsid w:val="00496C33"/>
    <w:rsid w:val="004A0088"/>
    <w:rsid w:val="004A0979"/>
    <w:rsid w:val="004A319A"/>
    <w:rsid w:val="004A366F"/>
    <w:rsid w:val="004A36D2"/>
    <w:rsid w:val="004A3E60"/>
    <w:rsid w:val="004A4645"/>
    <w:rsid w:val="004A4C0A"/>
    <w:rsid w:val="004B0CDD"/>
    <w:rsid w:val="004B2D46"/>
    <w:rsid w:val="004B502A"/>
    <w:rsid w:val="004C490D"/>
    <w:rsid w:val="004C4FB4"/>
    <w:rsid w:val="004C671A"/>
    <w:rsid w:val="004C6DDA"/>
    <w:rsid w:val="004C74DD"/>
    <w:rsid w:val="004D1081"/>
    <w:rsid w:val="004D16D6"/>
    <w:rsid w:val="004D1B99"/>
    <w:rsid w:val="004D2871"/>
    <w:rsid w:val="004D403E"/>
    <w:rsid w:val="004D43AB"/>
    <w:rsid w:val="004E154B"/>
    <w:rsid w:val="004E25F1"/>
    <w:rsid w:val="004E2E81"/>
    <w:rsid w:val="004E36C5"/>
    <w:rsid w:val="004E5BAE"/>
    <w:rsid w:val="004E77C1"/>
    <w:rsid w:val="004F06CC"/>
    <w:rsid w:val="004F0F0F"/>
    <w:rsid w:val="004F2AD1"/>
    <w:rsid w:val="004F3C06"/>
    <w:rsid w:val="004F4044"/>
    <w:rsid w:val="004F4D40"/>
    <w:rsid w:val="004F5747"/>
    <w:rsid w:val="00503818"/>
    <w:rsid w:val="005045A0"/>
    <w:rsid w:val="00506D02"/>
    <w:rsid w:val="00506F17"/>
    <w:rsid w:val="00510B38"/>
    <w:rsid w:val="00510B8E"/>
    <w:rsid w:val="005110AC"/>
    <w:rsid w:val="00511680"/>
    <w:rsid w:val="00512342"/>
    <w:rsid w:val="0051260B"/>
    <w:rsid w:val="00512A17"/>
    <w:rsid w:val="00514B39"/>
    <w:rsid w:val="00517F83"/>
    <w:rsid w:val="00520E73"/>
    <w:rsid w:val="00521543"/>
    <w:rsid w:val="00524A15"/>
    <w:rsid w:val="00526EBF"/>
    <w:rsid w:val="00527EB7"/>
    <w:rsid w:val="00527FD6"/>
    <w:rsid w:val="00530118"/>
    <w:rsid w:val="005310D2"/>
    <w:rsid w:val="00531C51"/>
    <w:rsid w:val="00531ED0"/>
    <w:rsid w:val="0053227C"/>
    <w:rsid w:val="00534DA3"/>
    <w:rsid w:val="00535447"/>
    <w:rsid w:val="00540FF5"/>
    <w:rsid w:val="00541759"/>
    <w:rsid w:val="005424A6"/>
    <w:rsid w:val="00544F22"/>
    <w:rsid w:val="005466A4"/>
    <w:rsid w:val="00547573"/>
    <w:rsid w:val="005476B5"/>
    <w:rsid w:val="00550C69"/>
    <w:rsid w:val="0055239A"/>
    <w:rsid w:val="00565542"/>
    <w:rsid w:val="00566AD6"/>
    <w:rsid w:val="00566D44"/>
    <w:rsid w:val="00567001"/>
    <w:rsid w:val="00567305"/>
    <w:rsid w:val="00570BAA"/>
    <w:rsid w:val="00571CAA"/>
    <w:rsid w:val="00572153"/>
    <w:rsid w:val="005725E4"/>
    <w:rsid w:val="00573F15"/>
    <w:rsid w:val="005752A4"/>
    <w:rsid w:val="00575790"/>
    <w:rsid w:val="00575AF1"/>
    <w:rsid w:val="005766F8"/>
    <w:rsid w:val="00577384"/>
    <w:rsid w:val="00581AA7"/>
    <w:rsid w:val="00582D14"/>
    <w:rsid w:val="00583A95"/>
    <w:rsid w:val="00584121"/>
    <w:rsid w:val="00585291"/>
    <w:rsid w:val="0058556D"/>
    <w:rsid w:val="00585D28"/>
    <w:rsid w:val="0058680F"/>
    <w:rsid w:val="00587273"/>
    <w:rsid w:val="005903F5"/>
    <w:rsid w:val="00590466"/>
    <w:rsid w:val="00590F73"/>
    <w:rsid w:val="005922AE"/>
    <w:rsid w:val="00593CCB"/>
    <w:rsid w:val="0059768C"/>
    <w:rsid w:val="005A0713"/>
    <w:rsid w:val="005A0C48"/>
    <w:rsid w:val="005A1A0D"/>
    <w:rsid w:val="005A215B"/>
    <w:rsid w:val="005A2301"/>
    <w:rsid w:val="005A2645"/>
    <w:rsid w:val="005A2FCB"/>
    <w:rsid w:val="005A30F5"/>
    <w:rsid w:val="005A36E4"/>
    <w:rsid w:val="005A385E"/>
    <w:rsid w:val="005A41FB"/>
    <w:rsid w:val="005A43FC"/>
    <w:rsid w:val="005A7FFA"/>
    <w:rsid w:val="005B40F0"/>
    <w:rsid w:val="005B6A4E"/>
    <w:rsid w:val="005C0CC1"/>
    <w:rsid w:val="005C1E54"/>
    <w:rsid w:val="005C403C"/>
    <w:rsid w:val="005C7820"/>
    <w:rsid w:val="005D02B5"/>
    <w:rsid w:val="005D294C"/>
    <w:rsid w:val="005D48D2"/>
    <w:rsid w:val="005D537A"/>
    <w:rsid w:val="005D7253"/>
    <w:rsid w:val="005E1D1A"/>
    <w:rsid w:val="005E255B"/>
    <w:rsid w:val="005E2565"/>
    <w:rsid w:val="005E30D9"/>
    <w:rsid w:val="005E5882"/>
    <w:rsid w:val="005E5AE6"/>
    <w:rsid w:val="005E65E6"/>
    <w:rsid w:val="005E68F4"/>
    <w:rsid w:val="005F0316"/>
    <w:rsid w:val="005F1D86"/>
    <w:rsid w:val="005F43F9"/>
    <w:rsid w:val="005F54A4"/>
    <w:rsid w:val="00601DB8"/>
    <w:rsid w:val="006027FC"/>
    <w:rsid w:val="006038A3"/>
    <w:rsid w:val="00603E0D"/>
    <w:rsid w:val="00604B24"/>
    <w:rsid w:val="006057E8"/>
    <w:rsid w:val="00607817"/>
    <w:rsid w:val="00607ECE"/>
    <w:rsid w:val="006105D6"/>
    <w:rsid w:val="00610963"/>
    <w:rsid w:val="00612E1C"/>
    <w:rsid w:val="00613050"/>
    <w:rsid w:val="00614909"/>
    <w:rsid w:val="00620D52"/>
    <w:rsid w:val="0062119F"/>
    <w:rsid w:val="006211EB"/>
    <w:rsid w:val="00624152"/>
    <w:rsid w:val="006243DD"/>
    <w:rsid w:val="00624BB6"/>
    <w:rsid w:val="00625BC8"/>
    <w:rsid w:val="006267FA"/>
    <w:rsid w:val="00626BBE"/>
    <w:rsid w:val="00627021"/>
    <w:rsid w:val="00630060"/>
    <w:rsid w:val="00630EA3"/>
    <w:rsid w:val="006336A8"/>
    <w:rsid w:val="006339CA"/>
    <w:rsid w:val="006339FA"/>
    <w:rsid w:val="0063487D"/>
    <w:rsid w:val="0063727B"/>
    <w:rsid w:val="006375EE"/>
    <w:rsid w:val="006425CA"/>
    <w:rsid w:val="006470A7"/>
    <w:rsid w:val="006478D0"/>
    <w:rsid w:val="00647A14"/>
    <w:rsid w:val="00647FB4"/>
    <w:rsid w:val="006504AC"/>
    <w:rsid w:val="0065149D"/>
    <w:rsid w:val="006522D8"/>
    <w:rsid w:val="00653760"/>
    <w:rsid w:val="00653F7E"/>
    <w:rsid w:val="006547C7"/>
    <w:rsid w:val="006559A1"/>
    <w:rsid w:val="00656F1E"/>
    <w:rsid w:val="00657840"/>
    <w:rsid w:val="006609C9"/>
    <w:rsid w:val="00660E4C"/>
    <w:rsid w:val="00661F55"/>
    <w:rsid w:val="006629A0"/>
    <w:rsid w:val="00663477"/>
    <w:rsid w:val="00674C3E"/>
    <w:rsid w:val="00680041"/>
    <w:rsid w:val="00680341"/>
    <w:rsid w:val="006817E1"/>
    <w:rsid w:val="00682BF0"/>
    <w:rsid w:val="00682E37"/>
    <w:rsid w:val="00683789"/>
    <w:rsid w:val="00683C7A"/>
    <w:rsid w:val="006861EA"/>
    <w:rsid w:val="0068629E"/>
    <w:rsid w:val="0069294C"/>
    <w:rsid w:val="00692FA5"/>
    <w:rsid w:val="00693581"/>
    <w:rsid w:val="00693953"/>
    <w:rsid w:val="00694750"/>
    <w:rsid w:val="00694F52"/>
    <w:rsid w:val="006A06F6"/>
    <w:rsid w:val="006A503E"/>
    <w:rsid w:val="006A5918"/>
    <w:rsid w:val="006A70F3"/>
    <w:rsid w:val="006B1904"/>
    <w:rsid w:val="006B1B54"/>
    <w:rsid w:val="006B5789"/>
    <w:rsid w:val="006C12C7"/>
    <w:rsid w:val="006C1F1F"/>
    <w:rsid w:val="006C709E"/>
    <w:rsid w:val="006D1F3C"/>
    <w:rsid w:val="006D2329"/>
    <w:rsid w:val="006D37DE"/>
    <w:rsid w:val="006D4C49"/>
    <w:rsid w:val="006E57DF"/>
    <w:rsid w:val="006E66E9"/>
    <w:rsid w:val="006E7B78"/>
    <w:rsid w:val="006E7ED7"/>
    <w:rsid w:val="006F121F"/>
    <w:rsid w:val="006F3398"/>
    <w:rsid w:val="006F3F2C"/>
    <w:rsid w:val="006F4BD8"/>
    <w:rsid w:val="006F62B9"/>
    <w:rsid w:val="00701532"/>
    <w:rsid w:val="00701CE9"/>
    <w:rsid w:val="0070247B"/>
    <w:rsid w:val="00703CF5"/>
    <w:rsid w:val="00703D6E"/>
    <w:rsid w:val="00706AFE"/>
    <w:rsid w:val="00707C4C"/>
    <w:rsid w:val="00710872"/>
    <w:rsid w:val="00710DB3"/>
    <w:rsid w:val="00711345"/>
    <w:rsid w:val="0071232C"/>
    <w:rsid w:val="007134C9"/>
    <w:rsid w:val="00714132"/>
    <w:rsid w:val="00720610"/>
    <w:rsid w:val="00725706"/>
    <w:rsid w:val="00725DDD"/>
    <w:rsid w:val="00726503"/>
    <w:rsid w:val="007318B7"/>
    <w:rsid w:val="0073722B"/>
    <w:rsid w:val="00740099"/>
    <w:rsid w:val="00741B16"/>
    <w:rsid w:val="0074212E"/>
    <w:rsid w:val="007443F8"/>
    <w:rsid w:val="00745A8C"/>
    <w:rsid w:val="007475FA"/>
    <w:rsid w:val="00747D6D"/>
    <w:rsid w:val="007505FA"/>
    <w:rsid w:val="00752B4B"/>
    <w:rsid w:val="00754B3C"/>
    <w:rsid w:val="00754BFB"/>
    <w:rsid w:val="00755187"/>
    <w:rsid w:val="00755C01"/>
    <w:rsid w:val="007566B3"/>
    <w:rsid w:val="007570E3"/>
    <w:rsid w:val="00760395"/>
    <w:rsid w:val="00761003"/>
    <w:rsid w:val="00764775"/>
    <w:rsid w:val="00765F66"/>
    <w:rsid w:val="00766008"/>
    <w:rsid w:val="007704D3"/>
    <w:rsid w:val="00770A77"/>
    <w:rsid w:val="00770D26"/>
    <w:rsid w:val="00774FB9"/>
    <w:rsid w:val="00775B72"/>
    <w:rsid w:val="00776344"/>
    <w:rsid w:val="00777032"/>
    <w:rsid w:val="007805CE"/>
    <w:rsid w:val="007824AB"/>
    <w:rsid w:val="00782E1D"/>
    <w:rsid w:val="0078417B"/>
    <w:rsid w:val="00786046"/>
    <w:rsid w:val="0078737D"/>
    <w:rsid w:val="00790437"/>
    <w:rsid w:val="00794A6F"/>
    <w:rsid w:val="007950BE"/>
    <w:rsid w:val="00795B82"/>
    <w:rsid w:val="007961BD"/>
    <w:rsid w:val="007A0163"/>
    <w:rsid w:val="007A1621"/>
    <w:rsid w:val="007A3380"/>
    <w:rsid w:val="007A4C0A"/>
    <w:rsid w:val="007A718B"/>
    <w:rsid w:val="007A768F"/>
    <w:rsid w:val="007B099E"/>
    <w:rsid w:val="007B0F87"/>
    <w:rsid w:val="007B3935"/>
    <w:rsid w:val="007B3C34"/>
    <w:rsid w:val="007B62EB"/>
    <w:rsid w:val="007B6D1B"/>
    <w:rsid w:val="007C0619"/>
    <w:rsid w:val="007C0845"/>
    <w:rsid w:val="007C31A1"/>
    <w:rsid w:val="007C4BAA"/>
    <w:rsid w:val="007D0619"/>
    <w:rsid w:val="007D119D"/>
    <w:rsid w:val="007D3887"/>
    <w:rsid w:val="007D3A95"/>
    <w:rsid w:val="007D5BB9"/>
    <w:rsid w:val="007D6BAE"/>
    <w:rsid w:val="007E0470"/>
    <w:rsid w:val="007E1DD7"/>
    <w:rsid w:val="007E4507"/>
    <w:rsid w:val="007E6CE0"/>
    <w:rsid w:val="007F2508"/>
    <w:rsid w:val="007F331E"/>
    <w:rsid w:val="007F3ECB"/>
    <w:rsid w:val="007F6344"/>
    <w:rsid w:val="00800A24"/>
    <w:rsid w:val="00803486"/>
    <w:rsid w:val="00806BC6"/>
    <w:rsid w:val="0081194A"/>
    <w:rsid w:val="008132D0"/>
    <w:rsid w:val="00813CE0"/>
    <w:rsid w:val="00815086"/>
    <w:rsid w:val="00817B53"/>
    <w:rsid w:val="00823B3E"/>
    <w:rsid w:val="00823E2A"/>
    <w:rsid w:val="0082417B"/>
    <w:rsid w:val="00824BE2"/>
    <w:rsid w:val="0082520B"/>
    <w:rsid w:val="0082598F"/>
    <w:rsid w:val="00825F24"/>
    <w:rsid w:val="00826638"/>
    <w:rsid w:val="00826F65"/>
    <w:rsid w:val="0082758A"/>
    <w:rsid w:val="0083064B"/>
    <w:rsid w:val="008310A4"/>
    <w:rsid w:val="00831227"/>
    <w:rsid w:val="008316A7"/>
    <w:rsid w:val="00833B81"/>
    <w:rsid w:val="008343FB"/>
    <w:rsid w:val="008356F6"/>
    <w:rsid w:val="00835AC8"/>
    <w:rsid w:val="00842AA1"/>
    <w:rsid w:val="00842E60"/>
    <w:rsid w:val="00844D3B"/>
    <w:rsid w:val="00845382"/>
    <w:rsid w:val="008469B7"/>
    <w:rsid w:val="008511FB"/>
    <w:rsid w:val="008566AE"/>
    <w:rsid w:val="00857A7E"/>
    <w:rsid w:val="00857C3D"/>
    <w:rsid w:val="00863B00"/>
    <w:rsid w:val="00864276"/>
    <w:rsid w:val="00865FF2"/>
    <w:rsid w:val="00866955"/>
    <w:rsid w:val="00867B43"/>
    <w:rsid w:val="00867EBB"/>
    <w:rsid w:val="00871AAC"/>
    <w:rsid w:val="00872CFA"/>
    <w:rsid w:val="008734B1"/>
    <w:rsid w:val="00876CC5"/>
    <w:rsid w:val="0087754F"/>
    <w:rsid w:val="0088096A"/>
    <w:rsid w:val="00882498"/>
    <w:rsid w:val="00882C68"/>
    <w:rsid w:val="00884845"/>
    <w:rsid w:val="008877F6"/>
    <w:rsid w:val="0088785A"/>
    <w:rsid w:val="008900C1"/>
    <w:rsid w:val="00890DBB"/>
    <w:rsid w:val="00892C7D"/>
    <w:rsid w:val="008932D0"/>
    <w:rsid w:val="0089333F"/>
    <w:rsid w:val="008952C3"/>
    <w:rsid w:val="00895993"/>
    <w:rsid w:val="00895E87"/>
    <w:rsid w:val="0089644C"/>
    <w:rsid w:val="008971D1"/>
    <w:rsid w:val="00897738"/>
    <w:rsid w:val="00897C88"/>
    <w:rsid w:val="008A3E0C"/>
    <w:rsid w:val="008A47DB"/>
    <w:rsid w:val="008A5A04"/>
    <w:rsid w:val="008B458D"/>
    <w:rsid w:val="008B4E49"/>
    <w:rsid w:val="008B4FAC"/>
    <w:rsid w:val="008B622E"/>
    <w:rsid w:val="008B65AC"/>
    <w:rsid w:val="008B6DA7"/>
    <w:rsid w:val="008B7709"/>
    <w:rsid w:val="008C1088"/>
    <w:rsid w:val="008C36D5"/>
    <w:rsid w:val="008C4488"/>
    <w:rsid w:val="008C5AD9"/>
    <w:rsid w:val="008D15B9"/>
    <w:rsid w:val="008D18EF"/>
    <w:rsid w:val="008D1CD2"/>
    <w:rsid w:val="008D4045"/>
    <w:rsid w:val="008D4520"/>
    <w:rsid w:val="008D46AF"/>
    <w:rsid w:val="008D52D4"/>
    <w:rsid w:val="008D7B2B"/>
    <w:rsid w:val="008E3171"/>
    <w:rsid w:val="008E6B43"/>
    <w:rsid w:val="008E7185"/>
    <w:rsid w:val="008E7337"/>
    <w:rsid w:val="008E78BE"/>
    <w:rsid w:val="008F0339"/>
    <w:rsid w:val="008F3165"/>
    <w:rsid w:val="008F3F09"/>
    <w:rsid w:val="008F6130"/>
    <w:rsid w:val="008F7598"/>
    <w:rsid w:val="00901F62"/>
    <w:rsid w:val="0090417F"/>
    <w:rsid w:val="00904364"/>
    <w:rsid w:val="00906B2F"/>
    <w:rsid w:val="00907251"/>
    <w:rsid w:val="00911AA1"/>
    <w:rsid w:val="00911BB0"/>
    <w:rsid w:val="00912E0D"/>
    <w:rsid w:val="009131C3"/>
    <w:rsid w:val="009165BE"/>
    <w:rsid w:val="00917A4E"/>
    <w:rsid w:val="009207AB"/>
    <w:rsid w:val="009207D4"/>
    <w:rsid w:val="00922500"/>
    <w:rsid w:val="00922837"/>
    <w:rsid w:val="00924135"/>
    <w:rsid w:val="00924ED4"/>
    <w:rsid w:val="009254EF"/>
    <w:rsid w:val="00925F29"/>
    <w:rsid w:val="00926B06"/>
    <w:rsid w:val="00926B3A"/>
    <w:rsid w:val="00926E05"/>
    <w:rsid w:val="00927EA9"/>
    <w:rsid w:val="0093102D"/>
    <w:rsid w:val="009313B7"/>
    <w:rsid w:val="00935BF2"/>
    <w:rsid w:val="00935D3D"/>
    <w:rsid w:val="00935D3F"/>
    <w:rsid w:val="009360BC"/>
    <w:rsid w:val="009360F2"/>
    <w:rsid w:val="00936C09"/>
    <w:rsid w:val="0093725C"/>
    <w:rsid w:val="0094048A"/>
    <w:rsid w:val="00940675"/>
    <w:rsid w:val="00941BF0"/>
    <w:rsid w:val="0094280A"/>
    <w:rsid w:val="00943E58"/>
    <w:rsid w:val="00944D88"/>
    <w:rsid w:val="00945282"/>
    <w:rsid w:val="009471FA"/>
    <w:rsid w:val="00950325"/>
    <w:rsid w:val="0095044A"/>
    <w:rsid w:val="00952881"/>
    <w:rsid w:val="00953B92"/>
    <w:rsid w:val="009556A2"/>
    <w:rsid w:val="00955B0B"/>
    <w:rsid w:val="009646FC"/>
    <w:rsid w:val="00965BDF"/>
    <w:rsid w:val="00965DB6"/>
    <w:rsid w:val="00971093"/>
    <w:rsid w:val="009724E4"/>
    <w:rsid w:val="0097378D"/>
    <w:rsid w:val="00973E35"/>
    <w:rsid w:val="00974303"/>
    <w:rsid w:val="00974327"/>
    <w:rsid w:val="00976881"/>
    <w:rsid w:val="00976A2C"/>
    <w:rsid w:val="009805AC"/>
    <w:rsid w:val="0098186F"/>
    <w:rsid w:val="00982477"/>
    <w:rsid w:val="00984228"/>
    <w:rsid w:val="009846BF"/>
    <w:rsid w:val="00984FFF"/>
    <w:rsid w:val="00986A1D"/>
    <w:rsid w:val="00990AC5"/>
    <w:rsid w:val="00990D8F"/>
    <w:rsid w:val="00990F08"/>
    <w:rsid w:val="00992F0C"/>
    <w:rsid w:val="0099304C"/>
    <w:rsid w:val="00993228"/>
    <w:rsid w:val="0099428B"/>
    <w:rsid w:val="0099533C"/>
    <w:rsid w:val="00996BB8"/>
    <w:rsid w:val="009970C0"/>
    <w:rsid w:val="009A04A2"/>
    <w:rsid w:val="009A2577"/>
    <w:rsid w:val="009A38B5"/>
    <w:rsid w:val="009A3B4A"/>
    <w:rsid w:val="009A4EEA"/>
    <w:rsid w:val="009A7DEF"/>
    <w:rsid w:val="009B0CDC"/>
    <w:rsid w:val="009C0F06"/>
    <w:rsid w:val="009C1E08"/>
    <w:rsid w:val="009C4F60"/>
    <w:rsid w:val="009C55A9"/>
    <w:rsid w:val="009C5E6B"/>
    <w:rsid w:val="009C634A"/>
    <w:rsid w:val="009C7667"/>
    <w:rsid w:val="009D0BE4"/>
    <w:rsid w:val="009D23DC"/>
    <w:rsid w:val="009D2CED"/>
    <w:rsid w:val="009D3D3B"/>
    <w:rsid w:val="009D4C4C"/>
    <w:rsid w:val="009D766C"/>
    <w:rsid w:val="009E0E1B"/>
    <w:rsid w:val="009E4556"/>
    <w:rsid w:val="009E5BB7"/>
    <w:rsid w:val="009E5CAC"/>
    <w:rsid w:val="009E731B"/>
    <w:rsid w:val="009E7473"/>
    <w:rsid w:val="009E74ED"/>
    <w:rsid w:val="009E7AA8"/>
    <w:rsid w:val="009F1676"/>
    <w:rsid w:val="009F16CB"/>
    <w:rsid w:val="009F36E8"/>
    <w:rsid w:val="00A01B6E"/>
    <w:rsid w:val="00A0356D"/>
    <w:rsid w:val="00A03ECA"/>
    <w:rsid w:val="00A04A8C"/>
    <w:rsid w:val="00A05322"/>
    <w:rsid w:val="00A067C7"/>
    <w:rsid w:val="00A06B38"/>
    <w:rsid w:val="00A06EF8"/>
    <w:rsid w:val="00A07803"/>
    <w:rsid w:val="00A07B2E"/>
    <w:rsid w:val="00A10445"/>
    <w:rsid w:val="00A127CD"/>
    <w:rsid w:val="00A22F50"/>
    <w:rsid w:val="00A23DBD"/>
    <w:rsid w:val="00A2427D"/>
    <w:rsid w:val="00A24888"/>
    <w:rsid w:val="00A31BE3"/>
    <w:rsid w:val="00A352AB"/>
    <w:rsid w:val="00A418F3"/>
    <w:rsid w:val="00A434E4"/>
    <w:rsid w:val="00A44B80"/>
    <w:rsid w:val="00A51205"/>
    <w:rsid w:val="00A519A8"/>
    <w:rsid w:val="00A55006"/>
    <w:rsid w:val="00A57577"/>
    <w:rsid w:val="00A576AF"/>
    <w:rsid w:val="00A60524"/>
    <w:rsid w:val="00A63993"/>
    <w:rsid w:val="00A6439F"/>
    <w:rsid w:val="00A64B91"/>
    <w:rsid w:val="00A64F5A"/>
    <w:rsid w:val="00A65883"/>
    <w:rsid w:val="00A65E12"/>
    <w:rsid w:val="00A6683B"/>
    <w:rsid w:val="00A66D47"/>
    <w:rsid w:val="00A70E72"/>
    <w:rsid w:val="00A7108B"/>
    <w:rsid w:val="00A710D7"/>
    <w:rsid w:val="00A73DC0"/>
    <w:rsid w:val="00A75E32"/>
    <w:rsid w:val="00A80BC4"/>
    <w:rsid w:val="00A82C0F"/>
    <w:rsid w:val="00A8599E"/>
    <w:rsid w:val="00A85A95"/>
    <w:rsid w:val="00A86EA9"/>
    <w:rsid w:val="00A870D7"/>
    <w:rsid w:val="00A9056A"/>
    <w:rsid w:val="00A91C94"/>
    <w:rsid w:val="00A93DEF"/>
    <w:rsid w:val="00A94E6E"/>
    <w:rsid w:val="00A9644C"/>
    <w:rsid w:val="00A964BE"/>
    <w:rsid w:val="00A9768C"/>
    <w:rsid w:val="00A97C05"/>
    <w:rsid w:val="00AA3F1A"/>
    <w:rsid w:val="00AA4FC2"/>
    <w:rsid w:val="00AA55AA"/>
    <w:rsid w:val="00AA5D7B"/>
    <w:rsid w:val="00AB2B38"/>
    <w:rsid w:val="00AB2DA6"/>
    <w:rsid w:val="00AB314D"/>
    <w:rsid w:val="00AB46E1"/>
    <w:rsid w:val="00AB5A89"/>
    <w:rsid w:val="00AB6A41"/>
    <w:rsid w:val="00AB6B0B"/>
    <w:rsid w:val="00AB7879"/>
    <w:rsid w:val="00AB7894"/>
    <w:rsid w:val="00AC0536"/>
    <w:rsid w:val="00AC059B"/>
    <w:rsid w:val="00AC1840"/>
    <w:rsid w:val="00AC1B41"/>
    <w:rsid w:val="00AC1C87"/>
    <w:rsid w:val="00AC2F18"/>
    <w:rsid w:val="00AC3203"/>
    <w:rsid w:val="00AC4DC9"/>
    <w:rsid w:val="00AD1767"/>
    <w:rsid w:val="00AD199E"/>
    <w:rsid w:val="00AD1EDB"/>
    <w:rsid w:val="00AD2153"/>
    <w:rsid w:val="00AD2A9A"/>
    <w:rsid w:val="00AD5057"/>
    <w:rsid w:val="00AD6760"/>
    <w:rsid w:val="00AD6EFA"/>
    <w:rsid w:val="00AD746B"/>
    <w:rsid w:val="00AD7F03"/>
    <w:rsid w:val="00AE1CFD"/>
    <w:rsid w:val="00AE492C"/>
    <w:rsid w:val="00AE599D"/>
    <w:rsid w:val="00AF1C37"/>
    <w:rsid w:val="00AF23D4"/>
    <w:rsid w:val="00AF4943"/>
    <w:rsid w:val="00AF58B1"/>
    <w:rsid w:val="00AF772B"/>
    <w:rsid w:val="00B00C13"/>
    <w:rsid w:val="00B01790"/>
    <w:rsid w:val="00B02A0C"/>
    <w:rsid w:val="00B03005"/>
    <w:rsid w:val="00B03557"/>
    <w:rsid w:val="00B04EA6"/>
    <w:rsid w:val="00B06D67"/>
    <w:rsid w:val="00B10520"/>
    <w:rsid w:val="00B10AA3"/>
    <w:rsid w:val="00B12975"/>
    <w:rsid w:val="00B153E1"/>
    <w:rsid w:val="00B161C7"/>
    <w:rsid w:val="00B162D6"/>
    <w:rsid w:val="00B17FE0"/>
    <w:rsid w:val="00B219C2"/>
    <w:rsid w:val="00B2235E"/>
    <w:rsid w:val="00B230F0"/>
    <w:rsid w:val="00B237AE"/>
    <w:rsid w:val="00B2556F"/>
    <w:rsid w:val="00B31D28"/>
    <w:rsid w:val="00B3539D"/>
    <w:rsid w:val="00B37BC8"/>
    <w:rsid w:val="00B37CA1"/>
    <w:rsid w:val="00B4008B"/>
    <w:rsid w:val="00B40153"/>
    <w:rsid w:val="00B40503"/>
    <w:rsid w:val="00B42A32"/>
    <w:rsid w:val="00B43D60"/>
    <w:rsid w:val="00B4448F"/>
    <w:rsid w:val="00B4458E"/>
    <w:rsid w:val="00B45C40"/>
    <w:rsid w:val="00B4612C"/>
    <w:rsid w:val="00B46CBF"/>
    <w:rsid w:val="00B46EFD"/>
    <w:rsid w:val="00B46F7E"/>
    <w:rsid w:val="00B50C62"/>
    <w:rsid w:val="00B5253B"/>
    <w:rsid w:val="00B544EA"/>
    <w:rsid w:val="00B5497A"/>
    <w:rsid w:val="00B55F75"/>
    <w:rsid w:val="00B56AE1"/>
    <w:rsid w:val="00B60900"/>
    <w:rsid w:val="00B61C91"/>
    <w:rsid w:val="00B622C4"/>
    <w:rsid w:val="00B7009E"/>
    <w:rsid w:val="00B72A13"/>
    <w:rsid w:val="00B7389F"/>
    <w:rsid w:val="00B73DAE"/>
    <w:rsid w:val="00B75F66"/>
    <w:rsid w:val="00B76C17"/>
    <w:rsid w:val="00B76E4D"/>
    <w:rsid w:val="00B9065B"/>
    <w:rsid w:val="00B92FAB"/>
    <w:rsid w:val="00B94D32"/>
    <w:rsid w:val="00B952E5"/>
    <w:rsid w:val="00B96317"/>
    <w:rsid w:val="00BA10C2"/>
    <w:rsid w:val="00BA1D47"/>
    <w:rsid w:val="00BA2C09"/>
    <w:rsid w:val="00BA379F"/>
    <w:rsid w:val="00BA58F3"/>
    <w:rsid w:val="00BB16F7"/>
    <w:rsid w:val="00BB6DF0"/>
    <w:rsid w:val="00BC08C3"/>
    <w:rsid w:val="00BC18AC"/>
    <w:rsid w:val="00BC1BE1"/>
    <w:rsid w:val="00BC20C8"/>
    <w:rsid w:val="00BC2C4D"/>
    <w:rsid w:val="00BC50F9"/>
    <w:rsid w:val="00BC6690"/>
    <w:rsid w:val="00BD0D0C"/>
    <w:rsid w:val="00BD3E34"/>
    <w:rsid w:val="00BD4BE0"/>
    <w:rsid w:val="00BD4F44"/>
    <w:rsid w:val="00BD5E82"/>
    <w:rsid w:val="00BD7552"/>
    <w:rsid w:val="00BD7A53"/>
    <w:rsid w:val="00BD7E3A"/>
    <w:rsid w:val="00BE05C3"/>
    <w:rsid w:val="00BE0A79"/>
    <w:rsid w:val="00BE1CC9"/>
    <w:rsid w:val="00BE2F4E"/>
    <w:rsid w:val="00BE436F"/>
    <w:rsid w:val="00BE5B37"/>
    <w:rsid w:val="00BE744C"/>
    <w:rsid w:val="00BF1FF2"/>
    <w:rsid w:val="00BF4809"/>
    <w:rsid w:val="00BF74CB"/>
    <w:rsid w:val="00C008A3"/>
    <w:rsid w:val="00C01AF9"/>
    <w:rsid w:val="00C01F7C"/>
    <w:rsid w:val="00C03145"/>
    <w:rsid w:val="00C03C3C"/>
    <w:rsid w:val="00C03CB5"/>
    <w:rsid w:val="00C043EE"/>
    <w:rsid w:val="00C0470B"/>
    <w:rsid w:val="00C04731"/>
    <w:rsid w:val="00C04B79"/>
    <w:rsid w:val="00C051E4"/>
    <w:rsid w:val="00C05980"/>
    <w:rsid w:val="00C07918"/>
    <w:rsid w:val="00C15B73"/>
    <w:rsid w:val="00C165E9"/>
    <w:rsid w:val="00C167BC"/>
    <w:rsid w:val="00C17F9C"/>
    <w:rsid w:val="00C2013D"/>
    <w:rsid w:val="00C20F59"/>
    <w:rsid w:val="00C21C84"/>
    <w:rsid w:val="00C22EB8"/>
    <w:rsid w:val="00C2336F"/>
    <w:rsid w:val="00C26029"/>
    <w:rsid w:val="00C26BA9"/>
    <w:rsid w:val="00C27F32"/>
    <w:rsid w:val="00C30BB2"/>
    <w:rsid w:val="00C373A0"/>
    <w:rsid w:val="00C373A3"/>
    <w:rsid w:val="00C405A7"/>
    <w:rsid w:val="00C416D1"/>
    <w:rsid w:val="00C42622"/>
    <w:rsid w:val="00C42A78"/>
    <w:rsid w:val="00C44360"/>
    <w:rsid w:val="00C45959"/>
    <w:rsid w:val="00C506EE"/>
    <w:rsid w:val="00C51682"/>
    <w:rsid w:val="00C54E6E"/>
    <w:rsid w:val="00C55A31"/>
    <w:rsid w:val="00C5640E"/>
    <w:rsid w:val="00C576FA"/>
    <w:rsid w:val="00C577F4"/>
    <w:rsid w:val="00C600B1"/>
    <w:rsid w:val="00C6088F"/>
    <w:rsid w:val="00C60B13"/>
    <w:rsid w:val="00C61686"/>
    <w:rsid w:val="00C61B96"/>
    <w:rsid w:val="00C63704"/>
    <w:rsid w:val="00C639D4"/>
    <w:rsid w:val="00C63C41"/>
    <w:rsid w:val="00C726A7"/>
    <w:rsid w:val="00C7356E"/>
    <w:rsid w:val="00C73DB7"/>
    <w:rsid w:val="00C75CB3"/>
    <w:rsid w:val="00C767FA"/>
    <w:rsid w:val="00C8147E"/>
    <w:rsid w:val="00C83D13"/>
    <w:rsid w:val="00C85D66"/>
    <w:rsid w:val="00C86338"/>
    <w:rsid w:val="00C86A2C"/>
    <w:rsid w:val="00C8735A"/>
    <w:rsid w:val="00C91F06"/>
    <w:rsid w:val="00C9255B"/>
    <w:rsid w:val="00C932AB"/>
    <w:rsid w:val="00C9382D"/>
    <w:rsid w:val="00C94FDF"/>
    <w:rsid w:val="00C977BE"/>
    <w:rsid w:val="00CA203D"/>
    <w:rsid w:val="00CA4FA5"/>
    <w:rsid w:val="00CA57EC"/>
    <w:rsid w:val="00CA72A0"/>
    <w:rsid w:val="00CA78CF"/>
    <w:rsid w:val="00CB009B"/>
    <w:rsid w:val="00CB0B3A"/>
    <w:rsid w:val="00CB41DE"/>
    <w:rsid w:val="00CB4ED8"/>
    <w:rsid w:val="00CB50E7"/>
    <w:rsid w:val="00CB556B"/>
    <w:rsid w:val="00CB691E"/>
    <w:rsid w:val="00CB7AD2"/>
    <w:rsid w:val="00CB7C4B"/>
    <w:rsid w:val="00CC0F5D"/>
    <w:rsid w:val="00CC209C"/>
    <w:rsid w:val="00CC37D9"/>
    <w:rsid w:val="00CC3C21"/>
    <w:rsid w:val="00CD0F58"/>
    <w:rsid w:val="00CD2E44"/>
    <w:rsid w:val="00CD3AD5"/>
    <w:rsid w:val="00CD45E2"/>
    <w:rsid w:val="00CD6970"/>
    <w:rsid w:val="00CE2457"/>
    <w:rsid w:val="00CE317F"/>
    <w:rsid w:val="00CE44F4"/>
    <w:rsid w:val="00CE4631"/>
    <w:rsid w:val="00CE7EE1"/>
    <w:rsid w:val="00CF6994"/>
    <w:rsid w:val="00CF6C2E"/>
    <w:rsid w:val="00D00C98"/>
    <w:rsid w:val="00D01E63"/>
    <w:rsid w:val="00D03197"/>
    <w:rsid w:val="00D0349E"/>
    <w:rsid w:val="00D04309"/>
    <w:rsid w:val="00D046AC"/>
    <w:rsid w:val="00D0734F"/>
    <w:rsid w:val="00D105E4"/>
    <w:rsid w:val="00D11BE4"/>
    <w:rsid w:val="00D14C2D"/>
    <w:rsid w:val="00D17EB2"/>
    <w:rsid w:val="00D20A74"/>
    <w:rsid w:val="00D20F98"/>
    <w:rsid w:val="00D25257"/>
    <w:rsid w:val="00D2557D"/>
    <w:rsid w:val="00D25596"/>
    <w:rsid w:val="00D2642F"/>
    <w:rsid w:val="00D272AC"/>
    <w:rsid w:val="00D27AB7"/>
    <w:rsid w:val="00D3036A"/>
    <w:rsid w:val="00D3491C"/>
    <w:rsid w:val="00D35E46"/>
    <w:rsid w:val="00D3796F"/>
    <w:rsid w:val="00D37CFE"/>
    <w:rsid w:val="00D40196"/>
    <w:rsid w:val="00D40EAF"/>
    <w:rsid w:val="00D461EC"/>
    <w:rsid w:val="00D4770D"/>
    <w:rsid w:val="00D52AD6"/>
    <w:rsid w:val="00D5363A"/>
    <w:rsid w:val="00D54380"/>
    <w:rsid w:val="00D545F3"/>
    <w:rsid w:val="00D54FA1"/>
    <w:rsid w:val="00D55839"/>
    <w:rsid w:val="00D6123A"/>
    <w:rsid w:val="00D61F0B"/>
    <w:rsid w:val="00D6592D"/>
    <w:rsid w:val="00D674A9"/>
    <w:rsid w:val="00D71923"/>
    <w:rsid w:val="00D73117"/>
    <w:rsid w:val="00D7353B"/>
    <w:rsid w:val="00D7372F"/>
    <w:rsid w:val="00D74161"/>
    <w:rsid w:val="00D74A58"/>
    <w:rsid w:val="00D758A2"/>
    <w:rsid w:val="00D76A87"/>
    <w:rsid w:val="00D7732D"/>
    <w:rsid w:val="00D77FAB"/>
    <w:rsid w:val="00D829B2"/>
    <w:rsid w:val="00D83C4C"/>
    <w:rsid w:val="00D84434"/>
    <w:rsid w:val="00D85232"/>
    <w:rsid w:val="00D85E07"/>
    <w:rsid w:val="00D927C1"/>
    <w:rsid w:val="00D967F8"/>
    <w:rsid w:val="00D96DFE"/>
    <w:rsid w:val="00D971A5"/>
    <w:rsid w:val="00DA012C"/>
    <w:rsid w:val="00DA1FCE"/>
    <w:rsid w:val="00DA6333"/>
    <w:rsid w:val="00DB24A8"/>
    <w:rsid w:val="00DB2C73"/>
    <w:rsid w:val="00DB5092"/>
    <w:rsid w:val="00DB56F3"/>
    <w:rsid w:val="00DB745A"/>
    <w:rsid w:val="00DB780A"/>
    <w:rsid w:val="00DB7B2B"/>
    <w:rsid w:val="00DC02F3"/>
    <w:rsid w:val="00DC0A2F"/>
    <w:rsid w:val="00DC38E3"/>
    <w:rsid w:val="00DC3AE5"/>
    <w:rsid w:val="00DC6C29"/>
    <w:rsid w:val="00DD2673"/>
    <w:rsid w:val="00DD3B2D"/>
    <w:rsid w:val="00DD477E"/>
    <w:rsid w:val="00DD569F"/>
    <w:rsid w:val="00DD5FBA"/>
    <w:rsid w:val="00DD6658"/>
    <w:rsid w:val="00DD6DE8"/>
    <w:rsid w:val="00DD7112"/>
    <w:rsid w:val="00DE0CF4"/>
    <w:rsid w:val="00DE0F82"/>
    <w:rsid w:val="00DE2219"/>
    <w:rsid w:val="00DE24CB"/>
    <w:rsid w:val="00DE3E12"/>
    <w:rsid w:val="00DF07D6"/>
    <w:rsid w:val="00DF2EE2"/>
    <w:rsid w:val="00DF540B"/>
    <w:rsid w:val="00DF6283"/>
    <w:rsid w:val="00DF71B0"/>
    <w:rsid w:val="00E022C4"/>
    <w:rsid w:val="00E040F4"/>
    <w:rsid w:val="00E0783A"/>
    <w:rsid w:val="00E1190D"/>
    <w:rsid w:val="00E132C6"/>
    <w:rsid w:val="00E136DD"/>
    <w:rsid w:val="00E1473A"/>
    <w:rsid w:val="00E15166"/>
    <w:rsid w:val="00E1721B"/>
    <w:rsid w:val="00E17AC1"/>
    <w:rsid w:val="00E20D84"/>
    <w:rsid w:val="00E21CD0"/>
    <w:rsid w:val="00E222D0"/>
    <w:rsid w:val="00E255A1"/>
    <w:rsid w:val="00E2585D"/>
    <w:rsid w:val="00E25AB4"/>
    <w:rsid w:val="00E30B45"/>
    <w:rsid w:val="00E33192"/>
    <w:rsid w:val="00E34E8E"/>
    <w:rsid w:val="00E36FDF"/>
    <w:rsid w:val="00E370B6"/>
    <w:rsid w:val="00E4065E"/>
    <w:rsid w:val="00E4102C"/>
    <w:rsid w:val="00E44801"/>
    <w:rsid w:val="00E45C29"/>
    <w:rsid w:val="00E4736E"/>
    <w:rsid w:val="00E50044"/>
    <w:rsid w:val="00E501B2"/>
    <w:rsid w:val="00E5171A"/>
    <w:rsid w:val="00E52B3B"/>
    <w:rsid w:val="00E539AD"/>
    <w:rsid w:val="00E53EF8"/>
    <w:rsid w:val="00E54FAD"/>
    <w:rsid w:val="00E5731D"/>
    <w:rsid w:val="00E62A4F"/>
    <w:rsid w:val="00E64625"/>
    <w:rsid w:val="00E65140"/>
    <w:rsid w:val="00E65DEB"/>
    <w:rsid w:val="00E666C9"/>
    <w:rsid w:val="00E66B4A"/>
    <w:rsid w:val="00E67776"/>
    <w:rsid w:val="00E71AD2"/>
    <w:rsid w:val="00E723F7"/>
    <w:rsid w:val="00E72A30"/>
    <w:rsid w:val="00E73153"/>
    <w:rsid w:val="00E77E10"/>
    <w:rsid w:val="00E801CC"/>
    <w:rsid w:val="00E807C2"/>
    <w:rsid w:val="00E80929"/>
    <w:rsid w:val="00E82131"/>
    <w:rsid w:val="00E8331E"/>
    <w:rsid w:val="00E8358B"/>
    <w:rsid w:val="00E85461"/>
    <w:rsid w:val="00E85B33"/>
    <w:rsid w:val="00E85F7E"/>
    <w:rsid w:val="00E866BE"/>
    <w:rsid w:val="00E913C6"/>
    <w:rsid w:val="00E91B6E"/>
    <w:rsid w:val="00E92FB5"/>
    <w:rsid w:val="00E94DED"/>
    <w:rsid w:val="00E96D2B"/>
    <w:rsid w:val="00EA1317"/>
    <w:rsid w:val="00EA2282"/>
    <w:rsid w:val="00EA6BD4"/>
    <w:rsid w:val="00EB3144"/>
    <w:rsid w:val="00EB4FB5"/>
    <w:rsid w:val="00EB5EC7"/>
    <w:rsid w:val="00EB68E2"/>
    <w:rsid w:val="00EB6CEC"/>
    <w:rsid w:val="00EB7590"/>
    <w:rsid w:val="00EB7CD4"/>
    <w:rsid w:val="00EC0181"/>
    <w:rsid w:val="00EC05DD"/>
    <w:rsid w:val="00EC0CB3"/>
    <w:rsid w:val="00EC2407"/>
    <w:rsid w:val="00EC2919"/>
    <w:rsid w:val="00ED3C20"/>
    <w:rsid w:val="00ED48CE"/>
    <w:rsid w:val="00ED4E95"/>
    <w:rsid w:val="00ED51F7"/>
    <w:rsid w:val="00ED6AB1"/>
    <w:rsid w:val="00EE6D58"/>
    <w:rsid w:val="00EE76C3"/>
    <w:rsid w:val="00EE79C9"/>
    <w:rsid w:val="00EF20D8"/>
    <w:rsid w:val="00EF24D8"/>
    <w:rsid w:val="00EF27CE"/>
    <w:rsid w:val="00EF4A2C"/>
    <w:rsid w:val="00EF7FD7"/>
    <w:rsid w:val="00F01C98"/>
    <w:rsid w:val="00F02D97"/>
    <w:rsid w:val="00F06119"/>
    <w:rsid w:val="00F11D8F"/>
    <w:rsid w:val="00F129E5"/>
    <w:rsid w:val="00F134B4"/>
    <w:rsid w:val="00F145E7"/>
    <w:rsid w:val="00F15F01"/>
    <w:rsid w:val="00F1641D"/>
    <w:rsid w:val="00F17AF0"/>
    <w:rsid w:val="00F17FBF"/>
    <w:rsid w:val="00F21493"/>
    <w:rsid w:val="00F22713"/>
    <w:rsid w:val="00F23158"/>
    <w:rsid w:val="00F23436"/>
    <w:rsid w:val="00F24271"/>
    <w:rsid w:val="00F26797"/>
    <w:rsid w:val="00F26989"/>
    <w:rsid w:val="00F272C0"/>
    <w:rsid w:val="00F273B3"/>
    <w:rsid w:val="00F275FD"/>
    <w:rsid w:val="00F27D5F"/>
    <w:rsid w:val="00F3027F"/>
    <w:rsid w:val="00F3041C"/>
    <w:rsid w:val="00F30E1D"/>
    <w:rsid w:val="00F3438C"/>
    <w:rsid w:val="00F35D40"/>
    <w:rsid w:val="00F40C24"/>
    <w:rsid w:val="00F441E3"/>
    <w:rsid w:val="00F449B3"/>
    <w:rsid w:val="00F453E1"/>
    <w:rsid w:val="00F4731D"/>
    <w:rsid w:val="00F47C4B"/>
    <w:rsid w:val="00F47D39"/>
    <w:rsid w:val="00F51D2D"/>
    <w:rsid w:val="00F51D7D"/>
    <w:rsid w:val="00F53130"/>
    <w:rsid w:val="00F53E97"/>
    <w:rsid w:val="00F54DDD"/>
    <w:rsid w:val="00F551DA"/>
    <w:rsid w:val="00F57B67"/>
    <w:rsid w:val="00F60C15"/>
    <w:rsid w:val="00F61A80"/>
    <w:rsid w:val="00F6285B"/>
    <w:rsid w:val="00F630A3"/>
    <w:rsid w:val="00F63944"/>
    <w:rsid w:val="00F639DE"/>
    <w:rsid w:val="00F66BB4"/>
    <w:rsid w:val="00F66D62"/>
    <w:rsid w:val="00F67DCA"/>
    <w:rsid w:val="00F71A2A"/>
    <w:rsid w:val="00F72DEC"/>
    <w:rsid w:val="00F73498"/>
    <w:rsid w:val="00F74687"/>
    <w:rsid w:val="00F75514"/>
    <w:rsid w:val="00F77805"/>
    <w:rsid w:val="00F8036A"/>
    <w:rsid w:val="00F82F65"/>
    <w:rsid w:val="00F86547"/>
    <w:rsid w:val="00F8696E"/>
    <w:rsid w:val="00F90EF5"/>
    <w:rsid w:val="00F925B0"/>
    <w:rsid w:val="00F928C1"/>
    <w:rsid w:val="00F94C13"/>
    <w:rsid w:val="00F97087"/>
    <w:rsid w:val="00F97089"/>
    <w:rsid w:val="00F977AD"/>
    <w:rsid w:val="00FA2979"/>
    <w:rsid w:val="00FA35AC"/>
    <w:rsid w:val="00FA5E9D"/>
    <w:rsid w:val="00FA7C6D"/>
    <w:rsid w:val="00FB153D"/>
    <w:rsid w:val="00FB18C7"/>
    <w:rsid w:val="00FB756B"/>
    <w:rsid w:val="00FB7790"/>
    <w:rsid w:val="00FB7F8A"/>
    <w:rsid w:val="00FC0653"/>
    <w:rsid w:val="00FC0ABA"/>
    <w:rsid w:val="00FC11DB"/>
    <w:rsid w:val="00FC16B5"/>
    <w:rsid w:val="00FC490B"/>
    <w:rsid w:val="00FD0251"/>
    <w:rsid w:val="00FD153F"/>
    <w:rsid w:val="00FD19F8"/>
    <w:rsid w:val="00FD27C2"/>
    <w:rsid w:val="00FD4C5F"/>
    <w:rsid w:val="00FD50D5"/>
    <w:rsid w:val="00FE06A8"/>
    <w:rsid w:val="00FE0ADF"/>
    <w:rsid w:val="00FE13C3"/>
    <w:rsid w:val="00FE202F"/>
    <w:rsid w:val="00FE39EC"/>
    <w:rsid w:val="00FE409B"/>
    <w:rsid w:val="00FE5CDE"/>
    <w:rsid w:val="00FE7B33"/>
    <w:rsid w:val="00FF0548"/>
    <w:rsid w:val="00FF1F15"/>
    <w:rsid w:val="00FF25E1"/>
    <w:rsid w:val="00FF51D4"/>
    <w:rsid w:val="00FF6034"/>
    <w:rsid w:val="00FF63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i/>
      <w:sz w:val="24"/>
    </w:rPr>
  </w:style>
  <w:style w:type="paragraph" w:styleId="Ttulo2">
    <w:name w:val="heading 2"/>
    <w:basedOn w:val="Normal"/>
    <w:next w:val="Normal"/>
    <w:qFormat/>
    <w:pPr>
      <w:keepNext/>
      <w:tabs>
        <w:tab w:val="left" w:pos="3402"/>
      </w:tabs>
      <w:jc w:val="both"/>
      <w:outlineLvl w:val="1"/>
    </w:pPr>
    <w:rPr>
      <w:b/>
      <w:sz w:val="28"/>
    </w:rPr>
  </w:style>
  <w:style w:type="paragraph" w:styleId="Ttulo3">
    <w:name w:val="heading 3"/>
    <w:basedOn w:val="Normal"/>
    <w:next w:val="Normal"/>
    <w:qFormat/>
    <w:pPr>
      <w:keepNext/>
      <w:tabs>
        <w:tab w:val="left" w:pos="3402"/>
      </w:tabs>
      <w:jc w:val="both"/>
      <w:outlineLvl w:val="2"/>
    </w:pPr>
    <w:rPr>
      <w:rFonts w:ascii="Arial" w:hAnsi="Arial"/>
      <w:sz w:val="24"/>
    </w:rPr>
  </w:style>
  <w:style w:type="paragraph" w:styleId="Ttulo4">
    <w:name w:val="heading 4"/>
    <w:basedOn w:val="Normal"/>
    <w:next w:val="Normal"/>
    <w:qFormat/>
    <w:pPr>
      <w:keepNext/>
      <w:shd w:val="pct20" w:color="auto" w:fill="FFFFFF"/>
      <w:jc w:val="center"/>
      <w:outlineLvl w:val="3"/>
    </w:pPr>
    <w:rPr>
      <w:rFonts w:ascii="Arial" w:hAnsi="Arial"/>
      <w:b/>
      <w:sz w:val="36"/>
    </w:rPr>
  </w:style>
  <w:style w:type="paragraph" w:styleId="Ttulo5">
    <w:name w:val="heading 5"/>
    <w:basedOn w:val="Normal"/>
    <w:next w:val="Normal"/>
    <w:qFormat/>
    <w:pPr>
      <w:keepNext/>
      <w:tabs>
        <w:tab w:val="left" w:pos="3402"/>
      </w:tabs>
      <w:ind w:left="3402"/>
      <w:jc w:val="both"/>
      <w:outlineLvl w:val="4"/>
    </w:pPr>
    <w:rPr>
      <w:rFonts w:ascii="Arial" w:hAnsi="Arial"/>
      <w:b/>
      <w:sz w:val="24"/>
    </w:rPr>
  </w:style>
  <w:style w:type="paragraph" w:styleId="Ttulo6">
    <w:name w:val="heading 6"/>
    <w:basedOn w:val="Normal"/>
    <w:next w:val="Normal"/>
    <w:qFormat/>
    <w:pPr>
      <w:keepNext/>
      <w:shd w:val="pct20" w:color="auto" w:fill="FFFFFF"/>
      <w:jc w:val="both"/>
      <w:outlineLvl w:val="5"/>
    </w:pPr>
    <w:rPr>
      <w:rFonts w:ascii="Arial" w:hAnsi="Arial"/>
      <w:b/>
      <w:sz w:val="24"/>
    </w:rPr>
  </w:style>
  <w:style w:type="paragraph" w:styleId="Ttulo7">
    <w:name w:val="heading 7"/>
    <w:basedOn w:val="Normal"/>
    <w:next w:val="Normal"/>
    <w:qFormat/>
    <w:pPr>
      <w:keepNext/>
      <w:tabs>
        <w:tab w:val="left" w:pos="2268"/>
      </w:tabs>
      <w:jc w:val="both"/>
      <w:outlineLvl w:val="6"/>
    </w:pPr>
    <w:rPr>
      <w:sz w:val="28"/>
    </w:rPr>
  </w:style>
  <w:style w:type="paragraph" w:styleId="Ttulo8">
    <w:name w:val="heading 8"/>
    <w:basedOn w:val="Normal"/>
    <w:next w:val="Normal"/>
    <w:qFormat/>
    <w:pPr>
      <w:keepNext/>
      <w:pBdr>
        <w:top w:val="single" w:sz="4" w:space="1" w:color="auto"/>
        <w:left w:val="single" w:sz="4" w:space="4" w:color="auto"/>
        <w:bottom w:val="single" w:sz="4" w:space="1" w:color="auto"/>
        <w:right w:val="single" w:sz="4" w:space="4" w:color="auto"/>
      </w:pBdr>
      <w:tabs>
        <w:tab w:val="left" w:pos="2268"/>
      </w:tabs>
      <w:ind w:left="3402"/>
      <w:jc w:val="both"/>
      <w:outlineLvl w:val="7"/>
    </w:pPr>
    <w:rPr>
      <w:rFonts w:ascii="Arial" w:hAnsi="Arial"/>
      <w:b/>
      <w:sz w:val="28"/>
    </w:rPr>
  </w:style>
  <w:style w:type="paragraph" w:styleId="Ttulo9">
    <w:name w:val="heading 9"/>
    <w:basedOn w:val="Normal"/>
    <w:next w:val="Normal"/>
    <w:qFormat/>
    <w:pPr>
      <w:keepNext/>
      <w:spacing w:line="200" w:lineRule="atLeast"/>
      <w:ind w:left="3969"/>
      <w:jc w:val="both"/>
      <w:outlineLvl w:val="8"/>
    </w:pPr>
    <w:rPr>
      <w:rFonts w:ascii="Arial" w:hAnsi="Arial"/>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sz w:val="28"/>
    </w:rPr>
  </w:style>
  <w:style w:type="character" w:customStyle="1" w:styleId="CorpodetextoChar">
    <w:name w:val="Corpo de texto Char"/>
    <w:link w:val="Corpodetexto"/>
    <w:rsid w:val="00310762"/>
    <w:rPr>
      <w:sz w:val="28"/>
    </w:rPr>
  </w:style>
  <w:style w:type="paragraph" w:styleId="Corpodetexto2">
    <w:name w:val="Body Text 2"/>
    <w:basedOn w:val="Normal"/>
    <w:pPr>
      <w:jc w:val="both"/>
    </w:pPr>
    <w:rPr>
      <w:i/>
      <w:sz w:val="28"/>
    </w:rPr>
  </w:style>
  <w:style w:type="paragraph" w:styleId="Recuodecorpodetexto">
    <w:name w:val="Body Text Indent"/>
    <w:basedOn w:val="Normal"/>
    <w:pPr>
      <w:tabs>
        <w:tab w:val="left" w:pos="3402"/>
      </w:tabs>
      <w:ind w:left="3402"/>
      <w:jc w:val="both"/>
    </w:pPr>
    <w:rPr>
      <w:rFonts w:ascii="Arial" w:hAnsi="Arial"/>
      <w:i/>
      <w:sz w:val="22"/>
    </w:rPr>
  </w:style>
  <w:style w:type="paragraph" w:styleId="Recuodecorpodetexto2">
    <w:name w:val="Body Text Indent 2"/>
    <w:basedOn w:val="Normal"/>
    <w:pPr>
      <w:tabs>
        <w:tab w:val="left" w:pos="3402"/>
      </w:tabs>
      <w:ind w:left="3402"/>
      <w:jc w:val="both"/>
    </w:pPr>
    <w:rPr>
      <w:rFonts w:ascii="Arial" w:hAnsi="Arial"/>
      <w:sz w:val="24"/>
    </w:rPr>
  </w:style>
  <w:style w:type="paragraph" w:styleId="Corpodetexto3">
    <w:name w:val="Body Text 3"/>
    <w:basedOn w:val="Normal"/>
    <w:link w:val="Corpodetexto3Char"/>
    <w:pPr>
      <w:jc w:val="both"/>
    </w:pPr>
    <w:rPr>
      <w:b/>
      <w:sz w:val="32"/>
    </w:rPr>
  </w:style>
  <w:style w:type="character" w:customStyle="1" w:styleId="Corpodetexto3Char">
    <w:name w:val="Corpo de texto 3 Char"/>
    <w:link w:val="Corpodetexto3"/>
    <w:rsid w:val="00310762"/>
    <w:rPr>
      <w:b/>
      <w:sz w:val="32"/>
    </w:rPr>
  </w:style>
  <w:style w:type="paragraph" w:styleId="Textodenotaderodap">
    <w:name w:val="footnote text"/>
    <w:basedOn w:val="Normal"/>
    <w:semiHidden/>
    <w:rPr>
      <w:rFonts w:ascii="Comic Sans MS" w:hAnsi="Comic Sans MS"/>
      <w:color w:val="000000"/>
    </w:rPr>
  </w:style>
  <w:style w:type="character" w:styleId="Refdenotaderodap">
    <w:name w:val="footnote reference"/>
    <w:semiHidden/>
    <w:rPr>
      <w:vertAlign w:val="superscript"/>
    </w:rPr>
  </w:style>
  <w:style w:type="paragraph" w:styleId="Recuodecorpodetexto3">
    <w:name w:val="Body Text Indent 3"/>
    <w:basedOn w:val="Normal"/>
    <w:pPr>
      <w:tabs>
        <w:tab w:val="left" w:pos="2268"/>
      </w:tabs>
      <w:ind w:left="3402"/>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uiPriority w:val="99"/>
    <w:rsid w:val="009A7DEF"/>
  </w:style>
  <w:style w:type="paragraph" w:styleId="Citao">
    <w:name w:val="Quote"/>
    <w:basedOn w:val="Normal"/>
    <w:qFormat/>
    <w:pPr>
      <w:widowControl w:val="0"/>
      <w:spacing w:before="120" w:after="120" w:line="360" w:lineRule="auto"/>
      <w:ind w:left="1361"/>
      <w:jc w:val="both"/>
    </w:pPr>
    <w:rPr>
      <w:rFonts w:ascii="Arial" w:hAnsi="Arial"/>
      <w:sz w:val="24"/>
    </w:rPr>
  </w:style>
  <w:style w:type="paragraph" w:customStyle="1" w:styleId="ABNT">
    <w:name w:val="ABNT"/>
    <w:basedOn w:val="Normal"/>
    <w:pPr>
      <w:widowControl w:val="0"/>
      <w:spacing w:before="120" w:after="120" w:line="360" w:lineRule="auto"/>
      <w:ind w:firstLine="680"/>
      <w:jc w:val="both"/>
    </w:pPr>
    <w:rPr>
      <w:rFonts w:ascii="Arial" w:hAnsi="Arial"/>
      <w:sz w:val="24"/>
    </w:rPr>
  </w:style>
  <w:style w:type="character" w:styleId="Hyperlink">
    <w:name w:val="Hyperlink"/>
    <w:rsid w:val="0078417B"/>
    <w:rPr>
      <w:color w:val="0000FF"/>
      <w:u w:val="single"/>
    </w:rPr>
  </w:style>
  <w:style w:type="paragraph" w:customStyle="1" w:styleId="PargrafoNormal">
    <w:name w:val="Parágrafo Normal"/>
    <w:basedOn w:val="Normal"/>
    <w:link w:val="PargrafoNormalChar"/>
    <w:rsid w:val="00B9065B"/>
    <w:pPr>
      <w:spacing w:after="60" w:line="360" w:lineRule="auto"/>
      <w:ind w:firstLine="1418"/>
      <w:jc w:val="both"/>
    </w:pPr>
    <w:rPr>
      <w:rFonts w:ascii="Arial" w:hAnsi="Arial" w:cs="Arial"/>
      <w:sz w:val="24"/>
      <w:szCs w:val="24"/>
    </w:rPr>
  </w:style>
  <w:style w:type="character" w:customStyle="1" w:styleId="PargrafoNormalChar">
    <w:name w:val="Parágrafo Normal Char"/>
    <w:link w:val="PargrafoNormal"/>
    <w:rsid w:val="00310762"/>
    <w:rPr>
      <w:rFonts w:ascii="Arial" w:hAnsi="Arial" w:cs="Arial"/>
      <w:sz w:val="24"/>
      <w:szCs w:val="24"/>
    </w:rPr>
  </w:style>
  <w:style w:type="character" w:customStyle="1" w:styleId="NomedoJulgador">
    <w:name w:val="Nome do Julgador"/>
    <w:rsid w:val="00B9065B"/>
    <w:rPr>
      <w:rFonts w:ascii="Arial" w:hAnsi="Arial" w:cs="Arial"/>
      <w:b/>
      <w:bCs/>
      <w:caps/>
      <w:sz w:val="24"/>
      <w:szCs w:val="24"/>
      <w:u w:val="single"/>
    </w:rPr>
  </w:style>
  <w:style w:type="paragraph" w:styleId="Textoembloco">
    <w:name w:val="Block Text"/>
    <w:basedOn w:val="Normal"/>
    <w:uiPriority w:val="99"/>
    <w:rsid w:val="00BD0D0C"/>
    <w:pPr>
      <w:widowControl w:val="0"/>
      <w:ind w:left="540" w:right="57" w:firstLine="27"/>
      <w:jc w:val="both"/>
    </w:pPr>
    <w:rPr>
      <w:sz w:val="24"/>
      <w:szCs w:val="24"/>
    </w:rPr>
  </w:style>
  <w:style w:type="character" w:styleId="Forte">
    <w:name w:val="Strong"/>
    <w:uiPriority w:val="22"/>
    <w:qFormat/>
    <w:rsid w:val="00823E2A"/>
    <w:rPr>
      <w:b/>
      <w:bCs/>
    </w:rPr>
  </w:style>
  <w:style w:type="paragraph" w:styleId="Subttulo">
    <w:name w:val="Subtitle"/>
    <w:basedOn w:val="Normal"/>
    <w:next w:val="Normal"/>
    <w:link w:val="SubttuloChar"/>
    <w:qFormat/>
    <w:rsid w:val="00823E2A"/>
    <w:pPr>
      <w:spacing w:after="60"/>
      <w:jc w:val="center"/>
      <w:outlineLvl w:val="1"/>
    </w:pPr>
    <w:rPr>
      <w:rFonts w:ascii="Cambria" w:hAnsi="Cambria"/>
      <w:sz w:val="24"/>
      <w:szCs w:val="24"/>
      <w14:shadow w14:blurRad="50800" w14:dist="38100" w14:dir="2700000" w14:sx="100000" w14:sy="100000" w14:kx="0" w14:ky="0" w14:algn="tl">
        <w14:srgbClr w14:val="000000">
          <w14:alpha w14:val="60000"/>
        </w14:srgbClr>
      </w14:shadow>
    </w:rPr>
  </w:style>
  <w:style w:type="character" w:customStyle="1" w:styleId="SubttuloChar">
    <w:name w:val="Subtítulo Char"/>
    <w:link w:val="Subttulo"/>
    <w:rsid w:val="00823E2A"/>
    <w:rPr>
      <w:rFonts w:ascii="Cambria" w:hAnsi="Cambria"/>
      <w:sz w:val="24"/>
      <w:szCs w:val="24"/>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unhideWhenUsed/>
    <w:rsid w:val="00984228"/>
    <w:rPr>
      <w:color w:val="000000"/>
      <w:sz w:val="24"/>
      <w:szCs w:val="24"/>
    </w:rPr>
  </w:style>
  <w:style w:type="character" w:customStyle="1" w:styleId="apple-converted-space">
    <w:name w:val="apple-converted-space"/>
    <w:rsid w:val="00471DA9"/>
  </w:style>
  <w:style w:type="character" w:customStyle="1" w:styleId="notif-cont">
    <w:name w:val="notif-cont"/>
    <w:rsid w:val="00842E60"/>
  </w:style>
  <w:style w:type="character" w:customStyle="1" w:styleId="seg">
    <w:name w:val="seg"/>
    <w:rsid w:val="00842E60"/>
  </w:style>
  <w:style w:type="character" w:customStyle="1" w:styleId="CabealhoChar">
    <w:name w:val="Cabeçalho Char"/>
    <w:link w:val="Cabealho"/>
    <w:rsid w:val="00AF23D4"/>
  </w:style>
  <w:style w:type="character" w:styleId="nfase">
    <w:name w:val="Emphasis"/>
    <w:uiPriority w:val="20"/>
    <w:qFormat/>
    <w:rsid w:val="00AF23D4"/>
    <w:rPr>
      <w:i/>
      <w:iCs/>
    </w:rPr>
  </w:style>
  <w:style w:type="character" w:customStyle="1" w:styleId="hlhilite">
    <w:name w:val="hl hilite"/>
    <w:basedOn w:val="Fontepargpadro"/>
    <w:rsid w:val="00474AE0"/>
  </w:style>
  <w:style w:type="paragraph" w:customStyle="1" w:styleId="tj">
    <w:name w:val="tj"/>
    <w:basedOn w:val="Normal"/>
    <w:rsid w:val="00474AE0"/>
    <w:pPr>
      <w:spacing w:before="100" w:beforeAutospacing="1" w:after="100" w:afterAutospacing="1"/>
    </w:pPr>
    <w:rPr>
      <w:sz w:val="24"/>
      <w:szCs w:val="24"/>
    </w:rPr>
  </w:style>
  <w:style w:type="paragraph" w:customStyle="1" w:styleId="Default">
    <w:name w:val="Default"/>
    <w:rsid w:val="00803486"/>
    <w:pPr>
      <w:autoSpaceDE w:val="0"/>
      <w:autoSpaceDN w:val="0"/>
      <w:adjustRightInd w:val="0"/>
    </w:pPr>
    <w:rPr>
      <w:rFonts w:ascii="Candara" w:hAnsi="Candara" w:cs="Candara"/>
      <w:color w:val="000000"/>
      <w:sz w:val="24"/>
      <w:szCs w:val="24"/>
    </w:rPr>
  </w:style>
  <w:style w:type="paragraph" w:styleId="PargrafodaLista">
    <w:name w:val="List Paragraph"/>
    <w:basedOn w:val="Normal"/>
    <w:uiPriority w:val="1"/>
    <w:qFormat/>
    <w:rsid w:val="002834B6"/>
    <w:pPr>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i/>
      <w:sz w:val="24"/>
    </w:rPr>
  </w:style>
  <w:style w:type="paragraph" w:styleId="Ttulo2">
    <w:name w:val="heading 2"/>
    <w:basedOn w:val="Normal"/>
    <w:next w:val="Normal"/>
    <w:qFormat/>
    <w:pPr>
      <w:keepNext/>
      <w:tabs>
        <w:tab w:val="left" w:pos="3402"/>
      </w:tabs>
      <w:jc w:val="both"/>
      <w:outlineLvl w:val="1"/>
    </w:pPr>
    <w:rPr>
      <w:b/>
      <w:sz w:val="28"/>
    </w:rPr>
  </w:style>
  <w:style w:type="paragraph" w:styleId="Ttulo3">
    <w:name w:val="heading 3"/>
    <w:basedOn w:val="Normal"/>
    <w:next w:val="Normal"/>
    <w:qFormat/>
    <w:pPr>
      <w:keepNext/>
      <w:tabs>
        <w:tab w:val="left" w:pos="3402"/>
      </w:tabs>
      <w:jc w:val="both"/>
      <w:outlineLvl w:val="2"/>
    </w:pPr>
    <w:rPr>
      <w:rFonts w:ascii="Arial" w:hAnsi="Arial"/>
      <w:sz w:val="24"/>
    </w:rPr>
  </w:style>
  <w:style w:type="paragraph" w:styleId="Ttulo4">
    <w:name w:val="heading 4"/>
    <w:basedOn w:val="Normal"/>
    <w:next w:val="Normal"/>
    <w:qFormat/>
    <w:pPr>
      <w:keepNext/>
      <w:shd w:val="pct20" w:color="auto" w:fill="FFFFFF"/>
      <w:jc w:val="center"/>
      <w:outlineLvl w:val="3"/>
    </w:pPr>
    <w:rPr>
      <w:rFonts w:ascii="Arial" w:hAnsi="Arial"/>
      <w:b/>
      <w:sz w:val="36"/>
    </w:rPr>
  </w:style>
  <w:style w:type="paragraph" w:styleId="Ttulo5">
    <w:name w:val="heading 5"/>
    <w:basedOn w:val="Normal"/>
    <w:next w:val="Normal"/>
    <w:qFormat/>
    <w:pPr>
      <w:keepNext/>
      <w:tabs>
        <w:tab w:val="left" w:pos="3402"/>
      </w:tabs>
      <w:ind w:left="3402"/>
      <w:jc w:val="both"/>
      <w:outlineLvl w:val="4"/>
    </w:pPr>
    <w:rPr>
      <w:rFonts w:ascii="Arial" w:hAnsi="Arial"/>
      <w:b/>
      <w:sz w:val="24"/>
    </w:rPr>
  </w:style>
  <w:style w:type="paragraph" w:styleId="Ttulo6">
    <w:name w:val="heading 6"/>
    <w:basedOn w:val="Normal"/>
    <w:next w:val="Normal"/>
    <w:qFormat/>
    <w:pPr>
      <w:keepNext/>
      <w:shd w:val="pct20" w:color="auto" w:fill="FFFFFF"/>
      <w:jc w:val="both"/>
      <w:outlineLvl w:val="5"/>
    </w:pPr>
    <w:rPr>
      <w:rFonts w:ascii="Arial" w:hAnsi="Arial"/>
      <w:b/>
      <w:sz w:val="24"/>
    </w:rPr>
  </w:style>
  <w:style w:type="paragraph" w:styleId="Ttulo7">
    <w:name w:val="heading 7"/>
    <w:basedOn w:val="Normal"/>
    <w:next w:val="Normal"/>
    <w:qFormat/>
    <w:pPr>
      <w:keepNext/>
      <w:tabs>
        <w:tab w:val="left" w:pos="2268"/>
      </w:tabs>
      <w:jc w:val="both"/>
      <w:outlineLvl w:val="6"/>
    </w:pPr>
    <w:rPr>
      <w:sz w:val="28"/>
    </w:rPr>
  </w:style>
  <w:style w:type="paragraph" w:styleId="Ttulo8">
    <w:name w:val="heading 8"/>
    <w:basedOn w:val="Normal"/>
    <w:next w:val="Normal"/>
    <w:qFormat/>
    <w:pPr>
      <w:keepNext/>
      <w:pBdr>
        <w:top w:val="single" w:sz="4" w:space="1" w:color="auto"/>
        <w:left w:val="single" w:sz="4" w:space="4" w:color="auto"/>
        <w:bottom w:val="single" w:sz="4" w:space="1" w:color="auto"/>
        <w:right w:val="single" w:sz="4" w:space="4" w:color="auto"/>
      </w:pBdr>
      <w:tabs>
        <w:tab w:val="left" w:pos="2268"/>
      </w:tabs>
      <w:ind w:left="3402"/>
      <w:jc w:val="both"/>
      <w:outlineLvl w:val="7"/>
    </w:pPr>
    <w:rPr>
      <w:rFonts w:ascii="Arial" w:hAnsi="Arial"/>
      <w:b/>
      <w:sz w:val="28"/>
    </w:rPr>
  </w:style>
  <w:style w:type="paragraph" w:styleId="Ttulo9">
    <w:name w:val="heading 9"/>
    <w:basedOn w:val="Normal"/>
    <w:next w:val="Normal"/>
    <w:qFormat/>
    <w:pPr>
      <w:keepNext/>
      <w:spacing w:line="200" w:lineRule="atLeast"/>
      <w:ind w:left="3969"/>
      <w:jc w:val="both"/>
      <w:outlineLvl w:val="8"/>
    </w:pPr>
    <w:rPr>
      <w:rFonts w:ascii="Arial" w:hAnsi="Arial"/>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sz w:val="28"/>
    </w:rPr>
  </w:style>
  <w:style w:type="character" w:customStyle="1" w:styleId="CorpodetextoChar">
    <w:name w:val="Corpo de texto Char"/>
    <w:link w:val="Corpodetexto"/>
    <w:rsid w:val="00310762"/>
    <w:rPr>
      <w:sz w:val="28"/>
    </w:rPr>
  </w:style>
  <w:style w:type="paragraph" w:styleId="Corpodetexto2">
    <w:name w:val="Body Text 2"/>
    <w:basedOn w:val="Normal"/>
    <w:pPr>
      <w:jc w:val="both"/>
    </w:pPr>
    <w:rPr>
      <w:i/>
      <w:sz w:val="28"/>
    </w:rPr>
  </w:style>
  <w:style w:type="paragraph" w:styleId="Recuodecorpodetexto">
    <w:name w:val="Body Text Indent"/>
    <w:basedOn w:val="Normal"/>
    <w:pPr>
      <w:tabs>
        <w:tab w:val="left" w:pos="3402"/>
      </w:tabs>
      <w:ind w:left="3402"/>
      <w:jc w:val="both"/>
    </w:pPr>
    <w:rPr>
      <w:rFonts w:ascii="Arial" w:hAnsi="Arial"/>
      <w:i/>
      <w:sz w:val="22"/>
    </w:rPr>
  </w:style>
  <w:style w:type="paragraph" w:styleId="Recuodecorpodetexto2">
    <w:name w:val="Body Text Indent 2"/>
    <w:basedOn w:val="Normal"/>
    <w:pPr>
      <w:tabs>
        <w:tab w:val="left" w:pos="3402"/>
      </w:tabs>
      <w:ind w:left="3402"/>
      <w:jc w:val="both"/>
    </w:pPr>
    <w:rPr>
      <w:rFonts w:ascii="Arial" w:hAnsi="Arial"/>
      <w:sz w:val="24"/>
    </w:rPr>
  </w:style>
  <w:style w:type="paragraph" w:styleId="Corpodetexto3">
    <w:name w:val="Body Text 3"/>
    <w:basedOn w:val="Normal"/>
    <w:link w:val="Corpodetexto3Char"/>
    <w:pPr>
      <w:jc w:val="both"/>
    </w:pPr>
    <w:rPr>
      <w:b/>
      <w:sz w:val="32"/>
    </w:rPr>
  </w:style>
  <w:style w:type="character" w:customStyle="1" w:styleId="Corpodetexto3Char">
    <w:name w:val="Corpo de texto 3 Char"/>
    <w:link w:val="Corpodetexto3"/>
    <w:rsid w:val="00310762"/>
    <w:rPr>
      <w:b/>
      <w:sz w:val="32"/>
    </w:rPr>
  </w:style>
  <w:style w:type="paragraph" w:styleId="Textodenotaderodap">
    <w:name w:val="footnote text"/>
    <w:basedOn w:val="Normal"/>
    <w:semiHidden/>
    <w:rPr>
      <w:rFonts w:ascii="Comic Sans MS" w:hAnsi="Comic Sans MS"/>
      <w:color w:val="000000"/>
    </w:rPr>
  </w:style>
  <w:style w:type="character" w:styleId="Refdenotaderodap">
    <w:name w:val="footnote reference"/>
    <w:semiHidden/>
    <w:rPr>
      <w:vertAlign w:val="superscript"/>
    </w:rPr>
  </w:style>
  <w:style w:type="paragraph" w:styleId="Recuodecorpodetexto3">
    <w:name w:val="Body Text Indent 3"/>
    <w:basedOn w:val="Normal"/>
    <w:pPr>
      <w:tabs>
        <w:tab w:val="left" w:pos="2268"/>
      </w:tabs>
      <w:ind w:left="3402"/>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uiPriority w:val="99"/>
    <w:rsid w:val="009A7DEF"/>
  </w:style>
  <w:style w:type="paragraph" w:styleId="Citao">
    <w:name w:val="Quote"/>
    <w:basedOn w:val="Normal"/>
    <w:qFormat/>
    <w:pPr>
      <w:widowControl w:val="0"/>
      <w:spacing w:before="120" w:after="120" w:line="360" w:lineRule="auto"/>
      <w:ind w:left="1361"/>
      <w:jc w:val="both"/>
    </w:pPr>
    <w:rPr>
      <w:rFonts w:ascii="Arial" w:hAnsi="Arial"/>
      <w:sz w:val="24"/>
    </w:rPr>
  </w:style>
  <w:style w:type="paragraph" w:customStyle="1" w:styleId="ABNT">
    <w:name w:val="ABNT"/>
    <w:basedOn w:val="Normal"/>
    <w:pPr>
      <w:widowControl w:val="0"/>
      <w:spacing w:before="120" w:after="120" w:line="360" w:lineRule="auto"/>
      <w:ind w:firstLine="680"/>
      <w:jc w:val="both"/>
    </w:pPr>
    <w:rPr>
      <w:rFonts w:ascii="Arial" w:hAnsi="Arial"/>
      <w:sz w:val="24"/>
    </w:rPr>
  </w:style>
  <w:style w:type="character" w:styleId="Hyperlink">
    <w:name w:val="Hyperlink"/>
    <w:rsid w:val="0078417B"/>
    <w:rPr>
      <w:color w:val="0000FF"/>
      <w:u w:val="single"/>
    </w:rPr>
  </w:style>
  <w:style w:type="paragraph" w:customStyle="1" w:styleId="PargrafoNormal">
    <w:name w:val="Parágrafo Normal"/>
    <w:basedOn w:val="Normal"/>
    <w:link w:val="PargrafoNormalChar"/>
    <w:rsid w:val="00B9065B"/>
    <w:pPr>
      <w:spacing w:after="60" w:line="360" w:lineRule="auto"/>
      <w:ind w:firstLine="1418"/>
      <w:jc w:val="both"/>
    </w:pPr>
    <w:rPr>
      <w:rFonts w:ascii="Arial" w:hAnsi="Arial" w:cs="Arial"/>
      <w:sz w:val="24"/>
      <w:szCs w:val="24"/>
    </w:rPr>
  </w:style>
  <w:style w:type="character" w:customStyle="1" w:styleId="PargrafoNormalChar">
    <w:name w:val="Parágrafo Normal Char"/>
    <w:link w:val="PargrafoNormal"/>
    <w:rsid w:val="00310762"/>
    <w:rPr>
      <w:rFonts w:ascii="Arial" w:hAnsi="Arial" w:cs="Arial"/>
      <w:sz w:val="24"/>
      <w:szCs w:val="24"/>
    </w:rPr>
  </w:style>
  <w:style w:type="character" w:customStyle="1" w:styleId="NomedoJulgador">
    <w:name w:val="Nome do Julgador"/>
    <w:rsid w:val="00B9065B"/>
    <w:rPr>
      <w:rFonts w:ascii="Arial" w:hAnsi="Arial" w:cs="Arial"/>
      <w:b/>
      <w:bCs/>
      <w:caps/>
      <w:sz w:val="24"/>
      <w:szCs w:val="24"/>
      <w:u w:val="single"/>
    </w:rPr>
  </w:style>
  <w:style w:type="paragraph" w:styleId="Textoembloco">
    <w:name w:val="Block Text"/>
    <w:basedOn w:val="Normal"/>
    <w:uiPriority w:val="99"/>
    <w:rsid w:val="00BD0D0C"/>
    <w:pPr>
      <w:widowControl w:val="0"/>
      <w:ind w:left="540" w:right="57" w:firstLine="27"/>
      <w:jc w:val="both"/>
    </w:pPr>
    <w:rPr>
      <w:sz w:val="24"/>
      <w:szCs w:val="24"/>
    </w:rPr>
  </w:style>
  <w:style w:type="character" w:styleId="Forte">
    <w:name w:val="Strong"/>
    <w:uiPriority w:val="22"/>
    <w:qFormat/>
    <w:rsid w:val="00823E2A"/>
    <w:rPr>
      <w:b/>
      <w:bCs/>
    </w:rPr>
  </w:style>
  <w:style w:type="paragraph" w:styleId="Subttulo">
    <w:name w:val="Subtitle"/>
    <w:basedOn w:val="Normal"/>
    <w:next w:val="Normal"/>
    <w:link w:val="SubttuloChar"/>
    <w:qFormat/>
    <w:rsid w:val="00823E2A"/>
    <w:pPr>
      <w:spacing w:after="60"/>
      <w:jc w:val="center"/>
      <w:outlineLvl w:val="1"/>
    </w:pPr>
    <w:rPr>
      <w:rFonts w:ascii="Cambria" w:hAnsi="Cambria"/>
      <w:sz w:val="24"/>
      <w:szCs w:val="24"/>
      <w14:shadow w14:blurRad="50800" w14:dist="38100" w14:dir="2700000" w14:sx="100000" w14:sy="100000" w14:kx="0" w14:ky="0" w14:algn="tl">
        <w14:srgbClr w14:val="000000">
          <w14:alpha w14:val="60000"/>
        </w14:srgbClr>
      </w14:shadow>
    </w:rPr>
  </w:style>
  <w:style w:type="character" w:customStyle="1" w:styleId="SubttuloChar">
    <w:name w:val="Subtítulo Char"/>
    <w:link w:val="Subttulo"/>
    <w:rsid w:val="00823E2A"/>
    <w:rPr>
      <w:rFonts w:ascii="Cambria" w:hAnsi="Cambria"/>
      <w:sz w:val="24"/>
      <w:szCs w:val="24"/>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unhideWhenUsed/>
    <w:rsid w:val="00984228"/>
    <w:rPr>
      <w:color w:val="000000"/>
      <w:sz w:val="24"/>
      <w:szCs w:val="24"/>
    </w:rPr>
  </w:style>
  <w:style w:type="character" w:customStyle="1" w:styleId="apple-converted-space">
    <w:name w:val="apple-converted-space"/>
    <w:rsid w:val="00471DA9"/>
  </w:style>
  <w:style w:type="character" w:customStyle="1" w:styleId="notif-cont">
    <w:name w:val="notif-cont"/>
    <w:rsid w:val="00842E60"/>
  </w:style>
  <w:style w:type="character" w:customStyle="1" w:styleId="seg">
    <w:name w:val="seg"/>
    <w:rsid w:val="00842E60"/>
  </w:style>
  <w:style w:type="character" w:customStyle="1" w:styleId="CabealhoChar">
    <w:name w:val="Cabeçalho Char"/>
    <w:link w:val="Cabealho"/>
    <w:rsid w:val="00AF23D4"/>
  </w:style>
  <w:style w:type="character" w:styleId="nfase">
    <w:name w:val="Emphasis"/>
    <w:uiPriority w:val="20"/>
    <w:qFormat/>
    <w:rsid w:val="00AF23D4"/>
    <w:rPr>
      <w:i/>
      <w:iCs/>
    </w:rPr>
  </w:style>
  <w:style w:type="character" w:customStyle="1" w:styleId="hlhilite">
    <w:name w:val="hl hilite"/>
    <w:basedOn w:val="Fontepargpadro"/>
    <w:rsid w:val="00474AE0"/>
  </w:style>
  <w:style w:type="paragraph" w:customStyle="1" w:styleId="tj">
    <w:name w:val="tj"/>
    <w:basedOn w:val="Normal"/>
    <w:rsid w:val="00474AE0"/>
    <w:pPr>
      <w:spacing w:before="100" w:beforeAutospacing="1" w:after="100" w:afterAutospacing="1"/>
    </w:pPr>
    <w:rPr>
      <w:sz w:val="24"/>
      <w:szCs w:val="24"/>
    </w:rPr>
  </w:style>
  <w:style w:type="paragraph" w:customStyle="1" w:styleId="Default">
    <w:name w:val="Default"/>
    <w:rsid w:val="00803486"/>
    <w:pPr>
      <w:autoSpaceDE w:val="0"/>
      <w:autoSpaceDN w:val="0"/>
      <w:adjustRightInd w:val="0"/>
    </w:pPr>
    <w:rPr>
      <w:rFonts w:ascii="Candara" w:hAnsi="Candara" w:cs="Candara"/>
      <w:color w:val="000000"/>
      <w:sz w:val="24"/>
      <w:szCs w:val="24"/>
    </w:rPr>
  </w:style>
  <w:style w:type="paragraph" w:styleId="PargrafodaLista">
    <w:name w:val="List Paragraph"/>
    <w:basedOn w:val="Normal"/>
    <w:uiPriority w:val="1"/>
    <w:qFormat/>
    <w:rsid w:val="002834B6"/>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0203">
      <w:bodyDiv w:val="1"/>
      <w:marLeft w:val="0"/>
      <w:marRight w:val="0"/>
      <w:marTop w:val="0"/>
      <w:marBottom w:val="0"/>
      <w:divBdr>
        <w:top w:val="none" w:sz="0" w:space="0" w:color="auto"/>
        <w:left w:val="none" w:sz="0" w:space="0" w:color="auto"/>
        <w:bottom w:val="none" w:sz="0" w:space="0" w:color="auto"/>
        <w:right w:val="none" w:sz="0" w:space="0" w:color="auto"/>
      </w:divBdr>
      <w:divsChild>
        <w:div w:id="1051660052">
          <w:marLeft w:val="-525"/>
          <w:marRight w:val="0"/>
          <w:marTop w:val="270"/>
          <w:marBottom w:val="0"/>
          <w:divBdr>
            <w:top w:val="none" w:sz="0" w:space="0" w:color="auto"/>
            <w:left w:val="none" w:sz="0" w:space="0" w:color="auto"/>
            <w:bottom w:val="none" w:sz="0" w:space="0" w:color="auto"/>
            <w:right w:val="none" w:sz="0" w:space="0" w:color="auto"/>
          </w:divBdr>
          <w:divsChild>
            <w:div w:id="1456828529">
              <w:marLeft w:val="0"/>
              <w:marRight w:val="0"/>
              <w:marTop w:val="0"/>
              <w:marBottom w:val="0"/>
              <w:divBdr>
                <w:top w:val="single" w:sz="6" w:space="2" w:color="E6E6E6"/>
                <w:left w:val="single" w:sz="6" w:space="2" w:color="E6E6E6"/>
                <w:bottom w:val="single" w:sz="6" w:space="2" w:color="E6E6E6"/>
                <w:right w:val="single" w:sz="6" w:space="2" w:color="E6E6E6"/>
              </w:divBdr>
              <w:divsChild>
                <w:div w:id="893081341">
                  <w:marLeft w:val="0"/>
                  <w:marRight w:val="0"/>
                  <w:marTop w:val="0"/>
                  <w:marBottom w:val="0"/>
                  <w:divBdr>
                    <w:top w:val="none" w:sz="0" w:space="0" w:color="auto"/>
                    <w:left w:val="none" w:sz="0" w:space="0" w:color="auto"/>
                    <w:bottom w:val="none" w:sz="0" w:space="0" w:color="auto"/>
                    <w:right w:val="none" w:sz="0" w:space="0" w:color="auto"/>
                  </w:divBdr>
                  <w:divsChild>
                    <w:div w:id="784542981">
                      <w:marLeft w:val="0"/>
                      <w:marRight w:val="0"/>
                      <w:marTop w:val="0"/>
                      <w:marBottom w:val="0"/>
                      <w:divBdr>
                        <w:top w:val="none" w:sz="0" w:space="0" w:color="auto"/>
                        <w:left w:val="none" w:sz="0" w:space="0" w:color="auto"/>
                        <w:bottom w:val="none" w:sz="0" w:space="0" w:color="auto"/>
                        <w:right w:val="none" w:sz="0" w:space="0" w:color="auto"/>
                      </w:divBdr>
                      <w:divsChild>
                        <w:div w:id="1371615250">
                          <w:marLeft w:val="0"/>
                          <w:marRight w:val="0"/>
                          <w:marTop w:val="0"/>
                          <w:marBottom w:val="0"/>
                          <w:divBdr>
                            <w:top w:val="none" w:sz="0" w:space="0" w:color="auto"/>
                            <w:left w:val="none" w:sz="0" w:space="0" w:color="auto"/>
                            <w:bottom w:val="none" w:sz="0" w:space="0" w:color="auto"/>
                            <w:right w:val="none" w:sz="0" w:space="0" w:color="auto"/>
                          </w:divBdr>
                          <w:divsChild>
                            <w:div w:id="82341572">
                              <w:marLeft w:val="0"/>
                              <w:marRight w:val="0"/>
                              <w:marTop w:val="0"/>
                              <w:marBottom w:val="150"/>
                              <w:divBdr>
                                <w:top w:val="none" w:sz="0" w:space="0" w:color="auto"/>
                                <w:left w:val="none" w:sz="0" w:space="0" w:color="auto"/>
                                <w:bottom w:val="none" w:sz="0" w:space="0" w:color="auto"/>
                                <w:right w:val="none" w:sz="0" w:space="0" w:color="auto"/>
                              </w:divBdr>
                            </w:div>
                            <w:div w:id="606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196456">
      <w:bodyDiv w:val="1"/>
      <w:marLeft w:val="0"/>
      <w:marRight w:val="0"/>
      <w:marTop w:val="0"/>
      <w:marBottom w:val="0"/>
      <w:divBdr>
        <w:top w:val="none" w:sz="0" w:space="0" w:color="auto"/>
        <w:left w:val="none" w:sz="0" w:space="0" w:color="auto"/>
        <w:bottom w:val="none" w:sz="0" w:space="0" w:color="auto"/>
        <w:right w:val="none" w:sz="0" w:space="0" w:color="auto"/>
      </w:divBdr>
      <w:divsChild>
        <w:div w:id="2039812674">
          <w:marLeft w:val="0"/>
          <w:marRight w:val="0"/>
          <w:marTop w:val="0"/>
          <w:marBottom w:val="0"/>
          <w:divBdr>
            <w:top w:val="none" w:sz="0" w:space="0" w:color="auto"/>
            <w:left w:val="none" w:sz="0" w:space="0" w:color="auto"/>
            <w:bottom w:val="none" w:sz="0" w:space="0" w:color="auto"/>
            <w:right w:val="none" w:sz="0" w:space="0" w:color="auto"/>
          </w:divBdr>
        </w:div>
        <w:div w:id="101658639">
          <w:marLeft w:val="0"/>
          <w:marRight w:val="0"/>
          <w:marTop w:val="0"/>
          <w:marBottom w:val="0"/>
          <w:divBdr>
            <w:top w:val="none" w:sz="0" w:space="0" w:color="auto"/>
            <w:left w:val="none" w:sz="0" w:space="0" w:color="auto"/>
            <w:bottom w:val="none" w:sz="0" w:space="0" w:color="auto"/>
            <w:right w:val="none" w:sz="0" w:space="0" w:color="auto"/>
          </w:divBdr>
        </w:div>
        <w:div w:id="985741193">
          <w:marLeft w:val="0"/>
          <w:marRight w:val="0"/>
          <w:marTop w:val="0"/>
          <w:marBottom w:val="0"/>
          <w:divBdr>
            <w:top w:val="none" w:sz="0" w:space="0" w:color="auto"/>
            <w:left w:val="none" w:sz="0" w:space="0" w:color="auto"/>
            <w:bottom w:val="none" w:sz="0" w:space="0" w:color="auto"/>
            <w:right w:val="none" w:sz="0" w:space="0" w:color="auto"/>
          </w:divBdr>
        </w:div>
        <w:div w:id="167983699">
          <w:marLeft w:val="0"/>
          <w:marRight w:val="0"/>
          <w:marTop w:val="0"/>
          <w:marBottom w:val="0"/>
          <w:divBdr>
            <w:top w:val="none" w:sz="0" w:space="0" w:color="auto"/>
            <w:left w:val="none" w:sz="0" w:space="0" w:color="auto"/>
            <w:bottom w:val="none" w:sz="0" w:space="0" w:color="auto"/>
            <w:right w:val="none" w:sz="0" w:space="0" w:color="auto"/>
          </w:divBdr>
        </w:div>
        <w:div w:id="603806008">
          <w:marLeft w:val="0"/>
          <w:marRight w:val="0"/>
          <w:marTop w:val="0"/>
          <w:marBottom w:val="0"/>
          <w:divBdr>
            <w:top w:val="none" w:sz="0" w:space="0" w:color="auto"/>
            <w:left w:val="none" w:sz="0" w:space="0" w:color="auto"/>
            <w:bottom w:val="none" w:sz="0" w:space="0" w:color="auto"/>
            <w:right w:val="none" w:sz="0" w:space="0" w:color="auto"/>
          </w:divBdr>
        </w:div>
        <w:div w:id="1732919479">
          <w:marLeft w:val="0"/>
          <w:marRight w:val="0"/>
          <w:marTop w:val="0"/>
          <w:marBottom w:val="0"/>
          <w:divBdr>
            <w:top w:val="none" w:sz="0" w:space="0" w:color="auto"/>
            <w:left w:val="none" w:sz="0" w:space="0" w:color="auto"/>
            <w:bottom w:val="none" w:sz="0" w:space="0" w:color="auto"/>
            <w:right w:val="none" w:sz="0" w:space="0" w:color="auto"/>
          </w:divBdr>
        </w:div>
        <w:div w:id="1434090919">
          <w:marLeft w:val="0"/>
          <w:marRight w:val="0"/>
          <w:marTop w:val="0"/>
          <w:marBottom w:val="0"/>
          <w:divBdr>
            <w:top w:val="none" w:sz="0" w:space="0" w:color="auto"/>
            <w:left w:val="none" w:sz="0" w:space="0" w:color="auto"/>
            <w:bottom w:val="none" w:sz="0" w:space="0" w:color="auto"/>
            <w:right w:val="none" w:sz="0" w:space="0" w:color="auto"/>
          </w:divBdr>
        </w:div>
        <w:div w:id="168495689">
          <w:marLeft w:val="0"/>
          <w:marRight w:val="0"/>
          <w:marTop w:val="0"/>
          <w:marBottom w:val="0"/>
          <w:divBdr>
            <w:top w:val="none" w:sz="0" w:space="0" w:color="auto"/>
            <w:left w:val="none" w:sz="0" w:space="0" w:color="auto"/>
            <w:bottom w:val="none" w:sz="0" w:space="0" w:color="auto"/>
            <w:right w:val="none" w:sz="0" w:space="0" w:color="auto"/>
          </w:divBdr>
        </w:div>
        <w:div w:id="729115692">
          <w:marLeft w:val="0"/>
          <w:marRight w:val="0"/>
          <w:marTop w:val="0"/>
          <w:marBottom w:val="0"/>
          <w:divBdr>
            <w:top w:val="none" w:sz="0" w:space="0" w:color="auto"/>
            <w:left w:val="none" w:sz="0" w:space="0" w:color="auto"/>
            <w:bottom w:val="none" w:sz="0" w:space="0" w:color="auto"/>
            <w:right w:val="none" w:sz="0" w:space="0" w:color="auto"/>
          </w:divBdr>
        </w:div>
        <w:div w:id="1945767438">
          <w:marLeft w:val="0"/>
          <w:marRight w:val="0"/>
          <w:marTop w:val="0"/>
          <w:marBottom w:val="0"/>
          <w:divBdr>
            <w:top w:val="none" w:sz="0" w:space="0" w:color="auto"/>
            <w:left w:val="none" w:sz="0" w:space="0" w:color="auto"/>
            <w:bottom w:val="none" w:sz="0" w:space="0" w:color="auto"/>
            <w:right w:val="none" w:sz="0" w:space="0" w:color="auto"/>
          </w:divBdr>
        </w:div>
        <w:div w:id="736054601">
          <w:marLeft w:val="0"/>
          <w:marRight w:val="0"/>
          <w:marTop w:val="0"/>
          <w:marBottom w:val="0"/>
          <w:divBdr>
            <w:top w:val="none" w:sz="0" w:space="0" w:color="auto"/>
            <w:left w:val="none" w:sz="0" w:space="0" w:color="auto"/>
            <w:bottom w:val="none" w:sz="0" w:space="0" w:color="auto"/>
            <w:right w:val="none" w:sz="0" w:space="0" w:color="auto"/>
          </w:divBdr>
        </w:div>
        <w:div w:id="210502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t2.gstatic.com/images?q=tbn:NEwi4zXLoM2CqM:http://www.alagoas24horas.com.br/legba/admin/temp/Thumbs/1/a/%257B1a995ba6-d50f-493d-ba55-b97161293e57%257D_justi%C3%A7a(s%C3%ADmbolo)_317x423x0.jpg" TargetMode="External"/><Relationship Id="rId2" Type="http://schemas.openxmlformats.org/officeDocument/2006/relationships/image" Target="media/image1.jpeg"/><Relationship Id="rId1" Type="http://schemas.openxmlformats.org/officeDocument/2006/relationships/hyperlink" Target="http://images.google.com.br/imgres?imgurl=http://www.alagoas24horas.com.br/legba/admin/temp/Thumbs/1/a/%7b1a995ba6-d50f-493d-ba55-b97161293e57%7d_justi%C3%A7a(s%C3%ADmbolo)_317x423x0.jpg&amp;imgrefurl=http://www.alagoas24horas.com.br/conteudo/?vEditoria=Justi%E7a&amp;vCod=47954&amp;usg=__WBzmMCRfNQTwb0gMBHh01DsU6H4=&amp;h=423&amp;w=317&amp;sz=14&amp;hl=pt-BR&amp;start=14&amp;tbnid=NEwi4zXLoM2CqM:&amp;tbnh=126&amp;tbnw=94&amp;prev=/images?q=simbolo+justi%C3%A7a&amp;gbv=2&amp;ndsp=20&amp;hl=pt-BR&amp;sa=N" TargetMode="External"/></Relationships>
</file>

<file path=word/_rels/header3.xml.rels><?xml version="1.0" encoding="UTF-8" standalone="yes"?>
<Relationships xmlns="http://schemas.openxmlformats.org/package/2006/relationships"><Relationship Id="rId3" Type="http://schemas.openxmlformats.org/officeDocument/2006/relationships/image" Target="http://t2.gstatic.com/images?q=tbn:NEwi4zXLoM2CqM:http://www.alagoas24horas.com.br/legba/admin/temp/Thumbs/1/a/%257B1a995ba6-d50f-493d-ba55-b97161293e57%257D_justi%C3%A7a(s%C3%ADmbolo)_317x423x0.jpg" TargetMode="External"/><Relationship Id="rId2" Type="http://schemas.openxmlformats.org/officeDocument/2006/relationships/image" Target="media/image1.jpeg"/><Relationship Id="rId1" Type="http://schemas.openxmlformats.org/officeDocument/2006/relationships/hyperlink" Target="http://images.google.com.br/imgres?imgurl=http://www.alagoas24horas.com.br/legba/admin/temp/Thumbs/1/a/%7b1a995ba6-d50f-493d-ba55-b97161293e57%7d_justi%C3%A7a(s%C3%ADmbolo)_317x423x0.jpg&amp;imgrefurl=http://www.alagoas24horas.com.br/conteudo/?vEditoria=Justi%E7a&amp;vCod=47954&amp;usg=__WBzmMCRfNQTwb0gMBHh01DsU6H4=&amp;h=423&amp;w=317&amp;sz=14&amp;hl=pt-BR&amp;start=14&amp;tbnid=NEwi4zXLoM2CqM:&amp;tbnh=126&amp;tbnw=94&amp;prev=/images?q=simbolo+justi%C3%A7a&amp;gbv=2&amp;ndsp=20&amp;hl=pt-BR&amp;sa=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43E0-0C1B-4691-A6E8-6A0A8056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5868</Words>
  <Characters>31690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EXCELENTÍSSIMO SENHOR DOUTOR JUIZ DE DIREITO</vt:lpstr>
    </vt:vector>
  </TitlesOfParts>
  <Company>MI CASA</Company>
  <LinksUpToDate>false</LinksUpToDate>
  <CharactersWithSpaces>37484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dc:title>
  <dc:subject/>
  <dc:creator>LUIZ ARTHUR MELO PESSOA PIRES</dc:creator>
  <cp:keywords/>
  <cp:lastModifiedBy>Consultor</cp:lastModifiedBy>
  <cp:revision>4</cp:revision>
  <cp:lastPrinted>2010-10-26T14:52:00Z</cp:lastPrinted>
  <dcterms:created xsi:type="dcterms:W3CDTF">2018-03-19T03:18:00Z</dcterms:created>
  <dcterms:modified xsi:type="dcterms:W3CDTF">2018-03-24T17:54:00Z</dcterms:modified>
</cp:coreProperties>
</file>